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1F" w:rsidRDefault="00524EDD" w:rsidP="0063231F">
      <w:r>
        <w:t xml:space="preserve">               </w:t>
      </w:r>
      <w:r w:rsidR="0063231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33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27" w:rsidRDefault="00524EDD" w:rsidP="0063231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524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3231F" w:rsidRDefault="0063231F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31F" w:rsidRDefault="0063231F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31F" w:rsidRDefault="0063231F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31F" w:rsidRDefault="0063231F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E27" w:rsidRDefault="00896E27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- контролирует организацию работы на пищеблоке. Чистоту посуды, оборудования и помещений. Наличие маркировки на оборудование, посуде и хозяйственном инвентаре;</w:t>
      </w:r>
    </w:p>
    <w:p w:rsidR="00896E27" w:rsidRDefault="00896E27" w:rsidP="00D22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осуществляет контроль сроков реализации продуктов питания и качества приготовления пищи;</w:t>
      </w:r>
    </w:p>
    <w:p w:rsidR="00896E27" w:rsidRDefault="00896E27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- проверяет соответствие пищи физиологическим потребностям обучающихся в основных пищевых веществах;</w:t>
      </w:r>
      <w:proofErr w:type="gramEnd"/>
    </w:p>
    <w:p w:rsidR="00896E27" w:rsidRDefault="00896E27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следит за соблюдением правил личной гигиены работниками пищеблока;</w:t>
      </w:r>
    </w:p>
    <w:p w:rsidR="0050434E" w:rsidRDefault="00896E27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периодически присутствует при  закладке основных продуктов, проверяет выход блюд;</w:t>
      </w:r>
    </w:p>
    <w:p w:rsidR="00896E27" w:rsidRDefault="0050434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доброкачественностью готовой продукции, проводит органолептическую оценку готовой пищи, т. е. определяет ее цвет, запах, вкус. Консистенцию, жесткость, сочность и т. д., в соответствии с правилами бракеража пищи;</w:t>
      </w:r>
    </w:p>
    <w:p w:rsidR="0050434E" w:rsidRDefault="0050434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проверяет наличие контрольного блюда и суточной пробы;</w:t>
      </w:r>
    </w:p>
    <w:p w:rsidR="0050434E" w:rsidRDefault="0050434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определяет фактический выход одной порции каждого блюда;</w:t>
      </w:r>
    </w:p>
    <w:p w:rsidR="0050434E" w:rsidRDefault="0050434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проверяет соответствие объемов приготовления питания объему разовых порций и количеству детей;</w:t>
      </w:r>
    </w:p>
    <w:p w:rsidR="001A662E" w:rsidRDefault="0050434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62E">
        <w:rPr>
          <w:rFonts w:ascii="Times New Roman" w:hAnsi="Times New Roman" w:cs="Times New Roman"/>
          <w:sz w:val="28"/>
          <w:szCs w:val="28"/>
        </w:rPr>
        <w:t>3.3. Бракеражная комиссия имеет право:</w:t>
      </w:r>
    </w:p>
    <w:p w:rsidR="001A662E" w:rsidRDefault="001A662E" w:rsidP="00D22A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любое время проверять санитарное состояние пищеблока;</w:t>
      </w:r>
    </w:p>
    <w:p w:rsidR="001A662E" w:rsidRDefault="001A662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проверять выход продукции;</w:t>
      </w:r>
    </w:p>
    <w:p w:rsidR="001A662E" w:rsidRDefault="001A662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контролировать наличие суточной пробы;</w:t>
      </w:r>
    </w:p>
    <w:p w:rsidR="001A662E" w:rsidRDefault="001A662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проверять соответствие процесса приготовления пищи технологическим картам;</w:t>
      </w:r>
    </w:p>
    <w:p w:rsidR="001A662E" w:rsidRDefault="001A662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проверять качество поставляемой продукции;</w:t>
      </w:r>
    </w:p>
    <w:p w:rsidR="0025366F" w:rsidRDefault="001A662E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контролировать разнообразие и соблюдение двухнедельного меню;</w:t>
      </w:r>
    </w:p>
    <w:p w:rsidR="00D22A38" w:rsidRDefault="0025366F" w:rsidP="00D2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проверять соблюдение правил хранения продуктов питания.</w:t>
      </w:r>
    </w:p>
    <w:p w:rsidR="00D22A38" w:rsidRDefault="00D22A38" w:rsidP="00D22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Бракеражная комиссия не реже 1 раза в полугодие отчитывается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работе по осуществлению контроля за работой пищеблока на совещаниях при директоре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22A38" w:rsidRDefault="00D22A38" w:rsidP="00D22A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22A38">
        <w:rPr>
          <w:rFonts w:ascii="Times New Roman" w:hAnsi="Times New Roman" w:cs="Times New Roman"/>
          <w:b/>
          <w:sz w:val="28"/>
          <w:szCs w:val="28"/>
        </w:rPr>
        <w:t>4. Оценка организации питания</w:t>
      </w:r>
    </w:p>
    <w:p w:rsidR="00D22A38" w:rsidRDefault="00D22A38" w:rsidP="00D22A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Результаты проверки выхода блюд. Их качества отражаются в бракеражном журнале и оцениваются по четырехбальной системе. В случае выявления каких – либо нарушений, замечаний бракеражная комиссия вправе приостановить выдачу готовой пищи до принятия необходимых мер по устранению замечаний.</w:t>
      </w:r>
    </w:p>
    <w:p w:rsidR="00D22A38" w:rsidRDefault="00D22A38" w:rsidP="00D22A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Замечания и нарушения, установленные комиссией по организации питания детей, заносятся в бракеражный журнал.</w:t>
      </w:r>
    </w:p>
    <w:p w:rsidR="0050434E" w:rsidRPr="00D22A38" w:rsidRDefault="00D22A38" w:rsidP="00D22A3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Решения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руководством школы-интерната и работниками пищеблока.</w:t>
      </w:r>
    </w:p>
    <w:sectPr w:rsidR="0050434E" w:rsidRPr="00D22A38" w:rsidSect="00844E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7F" w:rsidRDefault="004A117F" w:rsidP="00524EDD">
      <w:pPr>
        <w:spacing w:after="0" w:line="240" w:lineRule="auto"/>
      </w:pPr>
      <w:r>
        <w:separator/>
      </w:r>
    </w:p>
  </w:endnote>
  <w:endnote w:type="continuationSeparator" w:id="0">
    <w:p w:rsidR="004A117F" w:rsidRDefault="004A117F" w:rsidP="0052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7F" w:rsidRDefault="004A117F" w:rsidP="00524EDD">
      <w:pPr>
        <w:spacing w:after="0" w:line="240" w:lineRule="auto"/>
      </w:pPr>
      <w:r>
        <w:separator/>
      </w:r>
    </w:p>
  </w:footnote>
  <w:footnote w:type="continuationSeparator" w:id="0">
    <w:p w:rsidR="004A117F" w:rsidRDefault="004A117F" w:rsidP="00524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87D"/>
    <w:multiLevelType w:val="hybridMultilevel"/>
    <w:tmpl w:val="44B075AE"/>
    <w:lvl w:ilvl="0" w:tplc="4410A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C3"/>
    <w:rsid w:val="000B796F"/>
    <w:rsid w:val="001A662E"/>
    <w:rsid w:val="0025366F"/>
    <w:rsid w:val="00260978"/>
    <w:rsid w:val="004A117F"/>
    <w:rsid w:val="0050434E"/>
    <w:rsid w:val="00524EDD"/>
    <w:rsid w:val="005D2FD6"/>
    <w:rsid w:val="0063231F"/>
    <w:rsid w:val="006A4973"/>
    <w:rsid w:val="006F2DC3"/>
    <w:rsid w:val="00844EE5"/>
    <w:rsid w:val="00896E27"/>
    <w:rsid w:val="00A20D83"/>
    <w:rsid w:val="00A73305"/>
    <w:rsid w:val="00AC388D"/>
    <w:rsid w:val="00D22A38"/>
    <w:rsid w:val="00E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EDD"/>
  </w:style>
  <w:style w:type="paragraph" w:styleId="a5">
    <w:name w:val="footer"/>
    <w:basedOn w:val="a"/>
    <w:link w:val="a6"/>
    <w:uiPriority w:val="99"/>
    <w:unhideWhenUsed/>
    <w:rsid w:val="0052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EDD"/>
  </w:style>
  <w:style w:type="paragraph" w:styleId="a7">
    <w:name w:val="List Paragraph"/>
    <w:basedOn w:val="a"/>
    <w:uiPriority w:val="34"/>
    <w:qFormat/>
    <w:rsid w:val="00524E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EDD"/>
  </w:style>
  <w:style w:type="paragraph" w:styleId="a5">
    <w:name w:val="footer"/>
    <w:basedOn w:val="a"/>
    <w:link w:val="a6"/>
    <w:uiPriority w:val="99"/>
    <w:unhideWhenUsed/>
    <w:rsid w:val="0052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EDD"/>
  </w:style>
  <w:style w:type="paragraph" w:styleId="a7">
    <w:name w:val="List Paragraph"/>
    <w:basedOn w:val="a"/>
    <w:uiPriority w:val="34"/>
    <w:qFormat/>
    <w:rsid w:val="00524E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3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36B3-DC68-423B-BC5D-1D556F47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2025-01-17T07:45:00Z</cp:lastPrinted>
  <dcterms:created xsi:type="dcterms:W3CDTF">2024-04-12T05:39:00Z</dcterms:created>
  <dcterms:modified xsi:type="dcterms:W3CDTF">2025-01-17T10:07:00Z</dcterms:modified>
</cp:coreProperties>
</file>