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8FB" w:rsidRPr="00251D34" w:rsidRDefault="007748FB" w:rsidP="002F7390">
      <w:pPr>
        <w:pStyle w:val="a4"/>
        <w:spacing w:before="0"/>
        <w:rPr>
          <w:sz w:val="24"/>
          <w:szCs w:val="24"/>
        </w:rPr>
      </w:pPr>
    </w:p>
    <w:p w:rsidR="00251D34" w:rsidRDefault="00251D34" w:rsidP="002F7390">
      <w:pPr>
        <w:pStyle w:val="a4"/>
        <w:spacing w:before="0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108700" cy="8394848"/>
            <wp:effectExtent l="0" t="0" r="6350" b="6350"/>
            <wp:docPr id="9" name="Рисунок 9" descr="C:\Users\user\Desktop\полож_000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_000.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39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D34" w:rsidRDefault="00251D34" w:rsidP="002F7390">
      <w:pPr>
        <w:pStyle w:val="a4"/>
        <w:spacing w:before="0"/>
        <w:rPr>
          <w:sz w:val="24"/>
          <w:szCs w:val="24"/>
          <w:lang w:val="en-US"/>
        </w:rPr>
      </w:pPr>
    </w:p>
    <w:p w:rsidR="00251D34" w:rsidRPr="00251D34" w:rsidRDefault="00251D34" w:rsidP="002F7390">
      <w:pPr>
        <w:pStyle w:val="a4"/>
        <w:spacing w:before="0"/>
        <w:rPr>
          <w:sz w:val="24"/>
          <w:szCs w:val="24"/>
          <w:lang w:val="en-US"/>
        </w:rPr>
        <w:sectPr w:rsidR="00251D34" w:rsidRPr="00251D34" w:rsidSect="00EE0DD5">
          <w:type w:val="continuous"/>
          <w:pgSz w:w="11910" w:h="16840"/>
          <w:pgMar w:top="993" w:right="731" w:bottom="280" w:left="1559" w:header="720" w:footer="720" w:gutter="0"/>
          <w:cols w:space="720"/>
        </w:sectPr>
      </w:pPr>
    </w:p>
    <w:p w:rsidR="007748FB" w:rsidRPr="002F7390" w:rsidRDefault="00E13E83" w:rsidP="002F7390">
      <w:pPr>
        <w:pStyle w:val="a3"/>
        <w:ind w:right="135"/>
        <w:jc w:val="both"/>
      </w:pPr>
      <w:r w:rsidRPr="002F7390">
        <w:lastRenderedPageBreak/>
        <w:t xml:space="preserve">общеобразовательной организации. Председателем аттестационной комиссии является руководитель или заместитель руководителя. В состав членов комиссии входят 2 организатора из числа педагогических работников общеобразовательной организации. </w:t>
      </w:r>
      <w:r w:rsidR="00967EE7">
        <w:t xml:space="preserve">       </w:t>
      </w:r>
      <w:r w:rsidRPr="002F7390">
        <w:t>Организатором может быть назначен учитель-предметник, осуществляющий</w:t>
      </w:r>
      <w:r w:rsidRPr="002F7390">
        <w:rPr>
          <w:spacing w:val="40"/>
        </w:rPr>
        <w:t xml:space="preserve"> </w:t>
      </w:r>
      <w:r w:rsidRPr="002F7390">
        <w:t>преподавание в этом классе.</w:t>
      </w:r>
    </w:p>
    <w:p w:rsidR="007748FB" w:rsidRPr="002F7390" w:rsidRDefault="00E13E83" w:rsidP="002F7390">
      <w:pPr>
        <w:pStyle w:val="a4"/>
        <w:numPr>
          <w:ilvl w:val="1"/>
          <w:numId w:val="2"/>
        </w:numPr>
        <w:tabs>
          <w:tab w:val="left" w:pos="579"/>
        </w:tabs>
        <w:spacing w:before="0"/>
        <w:ind w:right="136" w:firstLine="0"/>
        <w:rPr>
          <w:sz w:val="24"/>
          <w:szCs w:val="24"/>
        </w:rPr>
      </w:pPr>
      <w:r w:rsidRPr="002F7390">
        <w:rPr>
          <w:sz w:val="24"/>
          <w:szCs w:val="24"/>
        </w:rPr>
        <w:t>Допускается к итоговой аттестации обучающийся с УО легкой степени, не имеющий академической задолженности и в полном объеме выполнивший учебный план или индивидуальный учебный план.</w:t>
      </w:r>
    </w:p>
    <w:p w:rsidR="007748FB" w:rsidRPr="002F7390" w:rsidRDefault="00E13E83" w:rsidP="002F7390">
      <w:pPr>
        <w:pStyle w:val="a4"/>
        <w:numPr>
          <w:ilvl w:val="1"/>
          <w:numId w:val="2"/>
        </w:numPr>
        <w:tabs>
          <w:tab w:val="left" w:pos="730"/>
        </w:tabs>
        <w:spacing w:before="0"/>
        <w:ind w:right="144" w:firstLine="60"/>
        <w:rPr>
          <w:sz w:val="24"/>
          <w:szCs w:val="24"/>
        </w:rPr>
      </w:pPr>
      <w:r w:rsidRPr="002F7390">
        <w:rPr>
          <w:sz w:val="24"/>
          <w:szCs w:val="24"/>
        </w:rPr>
        <w:t>Допуск к итоговой аттестации обучающегося с УО оформляется протоколом педагогического совета, на основании которого издается приказ по школе.</w:t>
      </w:r>
    </w:p>
    <w:p w:rsidR="007748FB" w:rsidRPr="002F7390" w:rsidRDefault="00E13E83" w:rsidP="002F7390">
      <w:pPr>
        <w:pStyle w:val="a4"/>
        <w:numPr>
          <w:ilvl w:val="1"/>
          <w:numId w:val="2"/>
        </w:numPr>
        <w:tabs>
          <w:tab w:val="left" w:pos="641"/>
        </w:tabs>
        <w:spacing w:before="0"/>
        <w:ind w:right="135" w:firstLine="60"/>
        <w:rPr>
          <w:sz w:val="24"/>
          <w:szCs w:val="24"/>
        </w:rPr>
      </w:pPr>
      <w:proofErr w:type="gramStart"/>
      <w:r w:rsidRPr="002F7390">
        <w:rPr>
          <w:sz w:val="24"/>
          <w:szCs w:val="24"/>
        </w:rPr>
        <w:t xml:space="preserve">При проведении итоговой аттестации общеобразовательной организацией создаются специальные условия для </w:t>
      </w:r>
      <w:r w:rsidR="00EE0DD5">
        <w:rPr>
          <w:sz w:val="24"/>
          <w:szCs w:val="24"/>
        </w:rPr>
        <w:t>обучающихся</w:t>
      </w:r>
      <w:r w:rsidR="00EE0DD5" w:rsidRPr="002F7390">
        <w:rPr>
          <w:sz w:val="24"/>
          <w:szCs w:val="24"/>
        </w:rPr>
        <w:t xml:space="preserve"> с УО </w:t>
      </w:r>
      <w:r w:rsidRPr="002F7390">
        <w:rPr>
          <w:sz w:val="24"/>
          <w:szCs w:val="24"/>
        </w:rPr>
        <w:t>с учетом их основного заболевания и наличия других нарушений развития, отнесенного к конкретной нозологической группе.</w:t>
      </w:r>
      <w:proofErr w:type="gramEnd"/>
      <w:r w:rsidRPr="002F7390">
        <w:rPr>
          <w:sz w:val="24"/>
          <w:szCs w:val="24"/>
        </w:rPr>
        <w:t xml:space="preserve"> Педагоги и администрация общеобразовательной организации решают задач</w:t>
      </w:r>
      <w:proofErr w:type="gramStart"/>
      <w:r w:rsidRPr="002F7390">
        <w:rPr>
          <w:sz w:val="24"/>
          <w:szCs w:val="24"/>
        </w:rPr>
        <w:t>и-</w:t>
      </w:r>
      <w:proofErr w:type="gramEnd"/>
      <w:r w:rsidRPr="002F7390">
        <w:rPr>
          <w:sz w:val="24"/>
          <w:szCs w:val="24"/>
        </w:rPr>
        <w:t xml:space="preserve"> снизить влияние негативных факторов на состояние здоровья </w:t>
      </w:r>
      <w:r w:rsidR="00EE0DD5">
        <w:rPr>
          <w:sz w:val="24"/>
          <w:szCs w:val="24"/>
        </w:rPr>
        <w:t>обучающих</w:t>
      </w:r>
      <w:r w:rsidR="00EE0DD5" w:rsidRPr="002F7390">
        <w:rPr>
          <w:sz w:val="24"/>
          <w:szCs w:val="24"/>
        </w:rPr>
        <w:t xml:space="preserve">ся с УО </w:t>
      </w:r>
      <w:r w:rsidRPr="002F7390">
        <w:rPr>
          <w:sz w:val="24"/>
          <w:szCs w:val="24"/>
        </w:rPr>
        <w:t>создать максимально благоприятные психологические и организационные условия подготовки и проведения итоговой аттестации для того, чтобы этот процесс не сказался отрицательно</w:t>
      </w:r>
      <w:r w:rsidRPr="002F7390">
        <w:rPr>
          <w:spacing w:val="40"/>
          <w:sz w:val="24"/>
          <w:szCs w:val="24"/>
        </w:rPr>
        <w:t xml:space="preserve"> </w:t>
      </w:r>
      <w:r w:rsidRPr="002F7390">
        <w:rPr>
          <w:sz w:val="24"/>
          <w:szCs w:val="24"/>
        </w:rPr>
        <w:t>на психике и физическом здоровье.</w:t>
      </w:r>
    </w:p>
    <w:p w:rsidR="007748FB" w:rsidRPr="002F7390" w:rsidRDefault="00E13E83" w:rsidP="002F7390">
      <w:pPr>
        <w:pStyle w:val="a4"/>
        <w:numPr>
          <w:ilvl w:val="1"/>
          <w:numId w:val="2"/>
        </w:numPr>
        <w:tabs>
          <w:tab w:val="left" w:pos="740"/>
        </w:tabs>
        <w:spacing w:before="0"/>
        <w:ind w:right="144" w:firstLine="0"/>
        <w:rPr>
          <w:sz w:val="24"/>
          <w:szCs w:val="24"/>
        </w:rPr>
      </w:pPr>
      <w:r w:rsidRPr="002F7390">
        <w:rPr>
          <w:sz w:val="24"/>
          <w:szCs w:val="24"/>
        </w:rPr>
        <w:t>Выпускнику, заболевшему в период итоговой аттестации, предоставляется возможность сдать пропущенные испытания после выздоровления, при наличии</w:t>
      </w:r>
      <w:r w:rsidRPr="002F7390">
        <w:rPr>
          <w:spacing w:val="40"/>
          <w:sz w:val="24"/>
          <w:szCs w:val="24"/>
        </w:rPr>
        <w:t xml:space="preserve"> </w:t>
      </w:r>
      <w:r w:rsidRPr="002F7390">
        <w:rPr>
          <w:sz w:val="24"/>
          <w:szCs w:val="24"/>
        </w:rPr>
        <w:t>заявления родителей (законных представителей) и справки медицинского учреждения.</w:t>
      </w:r>
    </w:p>
    <w:p w:rsidR="007748FB" w:rsidRPr="002F7390" w:rsidRDefault="00E13E83" w:rsidP="002F7390">
      <w:pPr>
        <w:pStyle w:val="a4"/>
        <w:numPr>
          <w:ilvl w:val="1"/>
          <w:numId w:val="2"/>
        </w:numPr>
        <w:tabs>
          <w:tab w:val="left" w:pos="620"/>
        </w:tabs>
        <w:spacing w:before="0"/>
        <w:ind w:right="147" w:firstLine="0"/>
        <w:rPr>
          <w:sz w:val="24"/>
          <w:szCs w:val="24"/>
        </w:rPr>
      </w:pPr>
      <w:r w:rsidRPr="002F7390">
        <w:rPr>
          <w:sz w:val="24"/>
          <w:szCs w:val="24"/>
        </w:rPr>
        <w:t>В случае болезни члена аттестационной комиссии в период проведения итоговой аттестации (или отсутствия по другим уважительным причинам) ее состав может быть изменен приказом руководителя общеобразовательной организации.</w:t>
      </w:r>
    </w:p>
    <w:p w:rsidR="007748FB" w:rsidRPr="002F7390" w:rsidRDefault="00E13E83" w:rsidP="002F7390">
      <w:pPr>
        <w:pStyle w:val="a4"/>
        <w:numPr>
          <w:ilvl w:val="1"/>
          <w:numId w:val="2"/>
        </w:numPr>
        <w:tabs>
          <w:tab w:val="left" w:pos="615"/>
        </w:tabs>
        <w:spacing w:before="0"/>
        <w:ind w:right="145" w:firstLine="0"/>
        <w:rPr>
          <w:sz w:val="24"/>
          <w:szCs w:val="24"/>
        </w:rPr>
      </w:pPr>
      <w:r w:rsidRPr="002F7390">
        <w:rPr>
          <w:sz w:val="24"/>
          <w:szCs w:val="24"/>
        </w:rPr>
        <w:t>Для рассмотрения конфликтных ситуаций в ходе проведения итоговой аттестации апелляционная комиссия приказом руководителя общеобразовательной организации не позднее, чем за две недели до начала итоговой аттестации.</w:t>
      </w:r>
    </w:p>
    <w:p w:rsidR="007748FB" w:rsidRDefault="00E13E83" w:rsidP="002F7390">
      <w:pPr>
        <w:pStyle w:val="a4"/>
        <w:numPr>
          <w:ilvl w:val="1"/>
          <w:numId w:val="2"/>
        </w:numPr>
        <w:tabs>
          <w:tab w:val="left" w:pos="699"/>
        </w:tabs>
        <w:spacing w:before="0"/>
        <w:ind w:right="141" w:firstLine="0"/>
        <w:rPr>
          <w:sz w:val="24"/>
          <w:szCs w:val="24"/>
        </w:rPr>
      </w:pPr>
      <w:r w:rsidRPr="002F7390">
        <w:rPr>
          <w:sz w:val="24"/>
          <w:szCs w:val="24"/>
        </w:rPr>
        <w:t>Порядок итоговой аттестации может измениться в связи со сложившимися чрезвычайными ситуациями. В таком случае итоговые отметки выставляются в свидетельство об обучении на основе годовых</w:t>
      </w:r>
      <w:r w:rsidR="00EE0DD5">
        <w:rPr>
          <w:sz w:val="24"/>
          <w:szCs w:val="24"/>
        </w:rPr>
        <w:t xml:space="preserve"> оценок</w:t>
      </w:r>
      <w:r w:rsidRPr="002F7390">
        <w:rPr>
          <w:sz w:val="24"/>
          <w:szCs w:val="24"/>
        </w:rPr>
        <w:t>.</w:t>
      </w:r>
    </w:p>
    <w:p w:rsidR="002F7390" w:rsidRDefault="002F7390" w:rsidP="002F7390">
      <w:pPr>
        <w:tabs>
          <w:tab w:val="left" w:pos="699"/>
        </w:tabs>
        <w:ind w:right="141"/>
        <w:rPr>
          <w:sz w:val="24"/>
          <w:szCs w:val="24"/>
        </w:rPr>
      </w:pPr>
    </w:p>
    <w:p w:rsidR="002F7390" w:rsidRDefault="002F7390" w:rsidP="002F7390">
      <w:pPr>
        <w:tabs>
          <w:tab w:val="left" w:pos="699"/>
        </w:tabs>
        <w:ind w:right="141"/>
        <w:rPr>
          <w:sz w:val="24"/>
          <w:szCs w:val="24"/>
        </w:rPr>
      </w:pPr>
    </w:p>
    <w:p w:rsidR="002F7390" w:rsidRPr="002F7390" w:rsidRDefault="002F7390" w:rsidP="002F7390">
      <w:pPr>
        <w:tabs>
          <w:tab w:val="left" w:pos="699"/>
        </w:tabs>
        <w:ind w:right="141"/>
        <w:rPr>
          <w:sz w:val="24"/>
          <w:szCs w:val="24"/>
        </w:rPr>
      </w:pPr>
    </w:p>
    <w:p w:rsidR="007748FB" w:rsidRPr="002F7390" w:rsidRDefault="00E13E83" w:rsidP="002F7390">
      <w:pPr>
        <w:pStyle w:val="1"/>
        <w:numPr>
          <w:ilvl w:val="0"/>
          <w:numId w:val="2"/>
        </w:numPr>
        <w:tabs>
          <w:tab w:val="left" w:pos="1503"/>
        </w:tabs>
        <w:ind w:left="1503"/>
        <w:jc w:val="left"/>
      </w:pPr>
      <w:r w:rsidRPr="002F7390">
        <w:t>Формы</w:t>
      </w:r>
      <w:r w:rsidRPr="002F7390">
        <w:rPr>
          <w:spacing w:val="-5"/>
        </w:rPr>
        <w:t xml:space="preserve"> </w:t>
      </w:r>
      <w:r w:rsidRPr="002F7390">
        <w:t>и</w:t>
      </w:r>
      <w:r w:rsidRPr="002F7390">
        <w:rPr>
          <w:spacing w:val="-5"/>
        </w:rPr>
        <w:t xml:space="preserve"> </w:t>
      </w:r>
      <w:r w:rsidRPr="002F7390">
        <w:t>содержание</w:t>
      </w:r>
      <w:r w:rsidRPr="002F7390">
        <w:rPr>
          <w:spacing w:val="-6"/>
        </w:rPr>
        <w:t xml:space="preserve"> </w:t>
      </w:r>
      <w:r w:rsidRPr="002F7390">
        <w:t>итоговой</w:t>
      </w:r>
      <w:r w:rsidRPr="002F7390">
        <w:rPr>
          <w:spacing w:val="-4"/>
        </w:rPr>
        <w:t xml:space="preserve"> </w:t>
      </w:r>
      <w:r w:rsidRPr="002F7390">
        <w:t>аттестации</w:t>
      </w:r>
      <w:r w:rsidRPr="002F7390">
        <w:rPr>
          <w:spacing w:val="-5"/>
        </w:rPr>
        <w:t xml:space="preserve"> </w:t>
      </w:r>
      <w:proofErr w:type="gramStart"/>
      <w:r w:rsidRPr="002F7390">
        <w:t>обучающихся</w:t>
      </w:r>
      <w:proofErr w:type="gramEnd"/>
      <w:r w:rsidRPr="002F7390">
        <w:rPr>
          <w:spacing w:val="-4"/>
        </w:rPr>
        <w:t xml:space="preserve"> </w:t>
      </w:r>
      <w:r w:rsidRPr="002F7390">
        <w:t>с</w:t>
      </w:r>
      <w:r w:rsidRPr="002F7390">
        <w:rPr>
          <w:spacing w:val="-3"/>
        </w:rPr>
        <w:t xml:space="preserve"> </w:t>
      </w:r>
      <w:r w:rsidRPr="002F7390">
        <w:rPr>
          <w:spacing w:val="-5"/>
        </w:rPr>
        <w:t>УО</w:t>
      </w:r>
      <w:r w:rsidRPr="002F7390">
        <w:rPr>
          <w:b w:val="0"/>
          <w:spacing w:val="-5"/>
        </w:rPr>
        <w:t>.</w:t>
      </w:r>
    </w:p>
    <w:p w:rsidR="002F7390" w:rsidRPr="002F7390" w:rsidRDefault="002F7390" w:rsidP="002F7390">
      <w:pPr>
        <w:pStyle w:val="1"/>
        <w:tabs>
          <w:tab w:val="left" w:pos="1503"/>
        </w:tabs>
        <w:jc w:val="right"/>
      </w:pPr>
    </w:p>
    <w:p w:rsidR="007748FB" w:rsidRDefault="00E13E83" w:rsidP="00F66F8B">
      <w:pPr>
        <w:pStyle w:val="a4"/>
        <w:numPr>
          <w:ilvl w:val="1"/>
          <w:numId w:val="2"/>
        </w:numPr>
        <w:tabs>
          <w:tab w:val="left" w:pos="623"/>
        </w:tabs>
        <w:spacing w:before="0"/>
        <w:ind w:right="1893" w:firstLine="60"/>
        <w:rPr>
          <w:sz w:val="24"/>
          <w:szCs w:val="24"/>
        </w:rPr>
      </w:pPr>
      <w:r w:rsidRPr="002F7390">
        <w:rPr>
          <w:sz w:val="24"/>
          <w:szCs w:val="24"/>
        </w:rPr>
        <w:t>Итоговая</w:t>
      </w:r>
      <w:r w:rsidRPr="002F7390">
        <w:rPr>
          <w:spacing w:val="-7"/>
          <w:sz w:val="24"/>
          <w:szCs w:val="24"/>
        </w:rPr>
        <w:t xml:space="preserve"> </w:t>
      </w:r>
      <w:r w:rsidRPr="002F7390">
        <w:rPr>
          <w:sz w:val="24"/>
          <w:szCs w:val="24"/>
        </w:rPr>
        <w:t>аттестация</w:t>
      </w:r>
      <w:r w:rsidR="00EE0DD5" w:rsidRPr="00EE0DD5">
        <w:rPr>
          <w:sz w:val="24"/>
          <w:szCs w:val="24"/>
        </w:rPr>
        <w:t xml:space="preserve"> </w:t>
      </w:r>
      <w:proofErr w:type="gramStart"/>
      <w:r w:rsidR="00EE0DD5">
        <w:rPr>
          <w:sz w:val="24"/>
          <w:szCs w:val="24"/>
        </w:rPr>
        <w:t>обучающих</w:t>
      </w:r>
      <w:r w:rsidR="00EE0DD5" w:rsidRPr="002F7390">
        <w:rPr>
          <w:sz w:val="24"/>
          <w:szCs w:val="24"/>
        </w:rPr>
        <w:t>ся</w:t>
      </w:r>
      <w:proofErr w:type="gramEnd"/>
      <w:r w:rsidR="00EE0DD5" w:rsidRPr="002F7390">
        <w:rPr>
          <w:sz w:val="24"/>
          <w:szCs w:val="24"/>
        </w:rPr>
        <w:t xml:space="preserve"> с УО</w:t>
      </w:r>
      <w:r w:rsidR="009726D4">
        <w:rPr>
          <w:sz w:val="24"/>
          <w:szCs w:val="24"/>
        </w:rPr>
        <w:t>.</w:t>
      </w:r>
    </w:p>
    <w:p w:rsidR="009726D4" w:rsidRPr="002F7390" w:rsidRDefault="009726D4" w:rsidP="00F66F8B">
      <w:pPr>
        <w:pStyle w:val="a4"/>
        <w:tabs>
          <w:tab w:val="left" w:pos="623"/>
        </w:tabs>
        <w:spacing w:before="0"/>
        <w:ind w:left="203" w:right="1893"/>
        <w:rPr>
          <w:sz w:val="24"/>
          <w:szCs w:val="24"/>
        </w:rPr>
      </w:pPr>
    </w:p>
    <w:p w:rsidR="007748FB" w:rsidRPr="002F7390" w:rsidRDefault="00E13E83" w:rsidP="00F66F8B">
      <w:pPr>
        <w:pStyle w:val="a4"/>
        <w:numPr>
          <w:ilvl w:val="2"/>
          <w:numId w:val="2"/>
        </w:numPr>
        <w:tabs>
          <w:tab w:val="left" w:pos="743"/>
        </w:tabs>
        <w:spacing w:before="0"/>
        <w:rPr>
          <w:sz w:val="24"/>
          <w:szCs w:val="24"/>
        </w:rPr>
      </w:pPr>
      <w:r w:rsidRPr="002F7390">
        <w:rPr>
          <w:sz w:val="24"/>
          <w:szCs w:val="24"/>
        </w:rPr>
        <w:t>Согласно</w:t>
      </w:r>
      <w:r w:rsidRPr="002F7390">
        <w:rPr>
          <w:spacing w:val="-4"/>
          <w:sz w:val="24"/>
          <w:szCs w:val="24"/>
        </w:rPr>
        <w:t xml:space="preserve"> </w:t>
      </w:r>
      <w:r w:rsidRPr="002F7390">
        <w:rPr>
          <w:sz w:val="24"/>
          <w:szCs w:val="24"/>
        </w:rPr>
        <w:t>требованиям</w:t>
      </w:r>
      <w:r w:rsidRPr="002F7390">
        <w:rPr>
          <w:spacing w:val="-3"/>
          <w:sz w:val="24"/>
          <w:szCs w:val="24"/>
        </w:rPr>
        <w:t xml:space="preserve"> </w:t>
      </w:r>
      <w:r w:rsidRPr="002F7390">
        <w:rPr>
          <w:sz w:val="24"/>
          <w:szCs w:val="24"/>
        </w:rPr>
        <w:t>ФГОС</w:t>
      </w:r>
      <w:r w:rsidRPr="002F7390">
        <w:rPr>
          <w:spacing w:val="-2"/>
          <w:sz w:val="24"/>
          <w:szCs w:val="24"/>
        </w:rPr>
        <w:t xml:space="preserve"> </w:t>
      </w:r>
      <w:r w:rsidRPr="002F7390">
        <w:rPr>
          <w:sz w:val="24"/>
          <w:szCs w:val="24"/>
        </w:rPr>
        <w:t>УО</w:t>
      </w:r>
      <w:r w:rsidRPr="002F7390">
        <w:rPr>
          <w:spacing w:val="-3"/>
          <w:sz w:val="24"/>
          <w:szCs w:val="24"/>
        </w:rPr>
        <w:t xml:space="preserve"> </w:t>
      </w:r>
      <w:r w:rsidRPr="002F7390">
        <w:rPr>
          <w:sz w:val="24"/>
          <w:szCs w:val="24"/>
        </w:rPr>
        <w:t>и</w:t>
      </w:r>
      <w:r w:rsidRPr="002F7390">
        <w:rPr>
          <w:spacing w:val="-2"/>
          <w:sz w:val="24"/>
          <w:szCs w:val="24"/>
        </w:rPr>
        <w:t xml:space="preserve"> </w:t>
      </w:r>
      <w:r w:rsidRPr="002F7390">
        <w:rPr>
          <w:sz w:val="24"/>
          <w:szCs w:val="24"/>
        </w:rPr>
        <w:t>в</w:t>
      </w:r>
      <w:r w:rsidRPr="002F7390">
        <w:rPr>
          <w:spacing w:val="-3"/>
          <w:sz w:val="24"/>
          <w:szCs w:val="24"/>
        </w:rPr>
        <w:t xml:space="preserve"> </w:t>
      </w:r>
      <w:r w:rsidRPr="002F7390">
        <w:rPr>
          <w:sz w:val="24"/>
          <w:szCs w:val="24"/>
        </w:rPr>
        <w:t>соответствии</w:t>
      </w:r>
      <w:r w:rsidRPr="002F7390">
        <w:rPr>
          <w:spacing w:val="-2"/>
          <w:sz w:val="24"/>
          <w:szCs w:val="24"/>
        </w:rPr>
        <w:t xml:space="preserve"> </w:t>
      </w:r>
      <w:r w:rsidRPr="002F7390">
        <w:rPr>
          <w:sz w:val="24"/>
          <w:szCs w:val="24"/>
        </w:rPr>
        <w:t>с</w:t>
      </w:r>
      <w:r w:rsidRPr="002F7390">
        <w:rPr>
          <w:spacing w:val="-3"/>
          <w:sz w:val="24"/>
          <w:szCs w:val="24"/>
        </w:rPr>
        <w:t xml:space="preserve"> </w:t>
      </w:r>
      <w:r w:rsidRPr="002F7390">
        <w:rPr>
          <w:sz w:val="24"/>
          <w:szCs w:val="24"/>
        </w:rPr>
        <w:t>АООП</w:t>
      </w:r>
      <w:r w:rsidRPr="002F7390">
        <w:rPr>
          <w:spacing w:val="-3"/>
          <w:sz w:val="24"/>
          <w:szCs w:val="24"/>
        </w:rPr>
        <w:t xml:space="preserve"> </w:t>
      </w:r>
      <w:r w:rsidRPr="002F7390">
        <w:rPr>
          <w:sz w:val="24"/>
          <w:szCs w:val="24"/>
        </w:rPr>
        <w:t>УО (вариант</w:t>
      </w:r>
      <w:r w:rsidRPr="002F7390">
        <w:rPr>
          <w:spacing w:val="-2"/>
          <w:sz w:val="24"/>
          <w:szCs w:val="24"/>
        </w:rPr>
        <w:t xml:space="preserve"> </w:t>
      </w:r>
      <w:r w:rsidRPr="002F7390">
        <w:rPr>
          <w:spacing w:val="-5"/>
          <w:sz w:val="24"/>
          <w:szCs w:val="24"/>
        </w:rPr>
        <w:t>1)</w:t>
      </w:r>
    </w:p>
    <w:p w:rsidR="00EE0DD5" w:rsidRPr="002F7390" w:rsidRDefault="00E13E83" w:rsidP="00EE0DD5">
      <w:pPr>
        <w:pStyle w:val="a3"/>
        <w:jc w:val="both"/>
      </w:pPr>
      <w:r w:rsidRPr="002F7390">
        <w:t>общеобразовательной</w:t>
      </w:r>
      <w:r w:rsidRPr="002F7390">
        <w:rPr>
          <w:spacing w:val="-7"/>
        </w:rPr>
        <w:t xml:space="preserve"> </w:t>
      </w:r>
      <w:r w:rsidRPr="002F7390">
        <w:t>организации</w:t>
      </w:r>
      <w:r w:rsidRPr="002F7390">
        <w:rPr>
          <w:spacing w:val="-7"/>
        </w:rPr>
        <w:t xml:space="preserve"> </w:t>
      </w:r>
      <w:r w:rsidRPr="002F7390">
        <w:t>по</w:t>
      </w:r>
      <w:r w:rsidRPr="002F7390">
        <w:rPr>
          <w:spacing w:val="-4"/>
        </w:rPr>
        <w:t xml:space="preserve"> </w:t>
      </w:r>
      <w:r w:rsidRPr="002F7390">
        <w:t>завершению</w:t>
      </w:r>
      <w:r w:rsidRPr="002F7390">
        <w:rPr>
          <w:spacing w:val="-5"/>
        </w:rPr>
        <w:t xml:space="preserve"> </w:t>
      </w:r>
      <w:r w:rsidRPr="002F7390">
        <w:t>реализации</w:t>
      </w:r>
      <w:r w:rsidRPr="002F7390">
        <w:rPr>
          <w:spacing w:val="-4"/>
        </w:rPr>
        <w:t xml:space="preserve"> </w:t>
      </w:r>
      <w:r w:rsidRPr="002F7390">
        <w:t>АООП</w:t>
      </w:r>
      <w:r w:rsidRPr="002F7390">
        <w:rPr>
          <w:spacing w:val="-6"/>
        </w:rPr>
        <w:t xml:space="preserve"> </w:t>
      </w:r>
      <w:proofErr w:type="gramStart"/>
      <w:r w:rsidR="00EE0DD5">
        <w:t>обучающих</w:t>
      </w:r>
      <w:r w:rsidR="00EE0DD5" w:rsidRPr="002F7390">
        <w:t>ся</w:t>
      </w:r>
      <w:proofErr w:type="gramEnd"/>
      <w:r w:rsidR="00EE0DD5" w:rsidRPr="002F7390">
        <w:t xml:space="preserve"> с УО</w:t>
      </w:r>
    </w:p>
    <w:p w:rsidR="009726D4" w:rsidRDefault="00E13E83" w:rsidP="00F66F8B">
      <w:pPr>
        <w:pStyle w:val="a3"/>
        <w:jc w:val="both"/>
      </w:pPr>
      <w:r w:rsidRPr="002F7390">
        <w:t>проводится</w:t>
      </w:r>
      <w:r w:rsidRPr="002F7390">
        <w:rPr>
          <w:spacing w:val="-7"/>
        </w:rPr>
        <w:t xml:space="preserve"> </w:t>
      </w:r>
      <w:r w:rsidRPr="002F7390">
        <w:t>итоговая аттестация в форме двух испытаний:</w:t>
      </w:r>
    </w:p>
    <w:p w:rsidR="009726D4" w:rsidRDefault="009726D4" w:rsidP="00F66F8B">
      <w:pPr>
        <w:jc w:val="both"/>
      </w:pPr>
    </w:p>
    <w:p w:rsidR="009726D4" w:rsidRPr="002F7390" w:rsidRDefault="009726D4" w:rsidP="00F66F8B">
      <w:pPr>
        <w:pStyle w:val="a3"/>
        <w:jc w:val="both"/>
      </w:pPr>
      <w:r w:rsidRPr="002F7390">
        <w:t>первое</w:t>
      </w:r>
      <w:r w:rsidRPr="002F7390">
        <w:rPr>
          <w:spacing w:val="-7"/>
        </w:rPr>
        <w:t xml:space="preserve"> </w:t>
      </w:r>
      <w:r w:rsidRPr="002F7390">
        <w:t>-</w:t>
      </w:r>
      <w:r w:rsidRPr="002F7390">
        <w:rPr>
          <w:spacing w:val="-4"/>
        </w:rPr>
        <w:t xml:space="preserve"> </w:t>
      </w:r>
      <w:r w:rsidRPr="002F7390">
        <w:t>предполагает</w:t>
      </w:r>
      <w:r w:rsidRPr="002F7390">
        <w:rPr>
          <w:spacing w:val="-3"/>
        </w:rPr>
        <w:t xml:space="preserve"> </w:t>
      </w:r>
      <w:r w:rsidRPr="002F7390">
        <w:t>комплексную</w:t>
      </w:r>
      <w:r w:rsidRPr="002F7390">
        <w:rPr>
          <w:spacing w:val="-3"/>
        </w:rPr>
        <w:t xml:space="preserve"> </w:t>
      </w:r>
      <w:r w:rsidRPr="002F7390">
        <w:t>оценку</w:t>
      </w:r>
      <w:r w:rsidRPr="002F7390">
        <w:rPr>
          <w:spacing w:val="-8"/>
        </w:rPr>
        <w:t xml:space="preserve"> </w:t>
      </w:r>
      <w:r w:rsidRPr="002F7390">
        <w:t>предметных</w:t>
      </w:r>
      <w:r w:rsidRPr="002F7390">
        <w:rPr>
          <w:spacing w:val="-2"/>
        </w:rPr>
        <w:t xml:space="preserve"> </w:t>
      </w:r>
      <w:r w:rsidRPr="002F7390">
        <w:t>результатов</w:t>
      </w:r>
      <w:r w:rsidRPr="002F7390">
        <w:rPr>
          <w:spacing w:val="-1"/>
        </w:rPr>
        <w:t xml:space="preserve"> </w:t>
      </w:r>
      <w:r w:rsidRPr="002F7390">
        <w:rPr>
          <w:spacing w:val="-2"/>
        </w:rPr>
        <w:t>усвоения</w:t>
      </w:r>
    </w:p>
    <w:p w:rsidR="009726D4" w:rsidRDefault="009726D4" w:rsidP="00F66F8B">
      <w:pPr>
        <w:pStyle w:val="a3"/>
        <w:jc w:val="both"/>
      </w:pPr>
      <w:proofErr w:type="gramStart"/>
      <w:r w:rsidRPr="002F7390">
        <w:t>обучающимися</w:t>
      </w:r>
      <w:proofErr w:type="gramEnd"/>
      <w:r w:rsidRPr="002F7390">
        <w:rPr>
          <w:spacing w:val="-5"/>
        </w:rPr>
        <w:t xml:space="preserve"> </w:t>
      </w:r>
      <w:r w:rsidRPr="002F7390">
        <w:t>русского</w:t>
      </w:r>
      <w:r w:rsidRPr="002F7390">
        <w:rPr>
          <w:spacing w:val="-5"/>
        </w:rPr>
        <w:t xml:space="preserve"> </w:t>
      </w:r>
      <w:r w:rsidRPr="002F7390">
        <w:t>языка,</w:t>
      </w:r>
      <w:r w:rsidRPr="002F7390">
        <w:rPr>
          <w:spacing w:val="-5"/>
        </w:rPr>
        <w:t xml:space="preserve"> </w:t>
      </w:r>
      <w:r w:rsidRPr="002F7390">
        <w:t>чтения</w:t>
      </w:r>
      <w:r w:rsidRPr="002F7390">
        <w:rPr>
          <w:spacing w:val="-5"/>
        </w:rPr>
        <w:t xml:space="preserve"> </w:t>
      </w:r>
      <w:r w:rsidRPr="002F7390">
        <w:t>(литературного</w:t>
      </w:r>
      <w:r w:rsidRPr="002F7390">
        <w:rPr>
          <w:spacing w:val="-5"/>
        </w:rPr>
        <w:t xml:space="preserve"> </w:t>
      </w:r>
      <w:r w:rsidRPr="002F7390">
        <w:t>чтения),</w:t>
      </w:r>
      <w:r w:rsidRPr="002F7390">
        <w:rPr>
          <w:spacing w:val="-6"/>
        </w:rPr>
        <w:t xml:space="preserve"> </w:t>
      </w:r>
      <w:r w:rsidRPr="002F7390">
        <w:t>математики</w:t>
      </w:r>
      <w:r w:rsidRPr="002F7390">
        <w:rPr>
          <w:spacing w:val="-7"/>
        </w:rPr>
        <w:t xml:space="preserve"> </w:t>
      </w:r>
      <w:r w:rsidRPr="002F7390">
        <w:t>и</w:t>
      </w:r>
      <w:r w:rsidRPr="002F7390">
        <w:rPr>
          <w:spacing w:val="-5"/>
        </w:rPr>
        <w:t xml:space="preserve"> </w:t>
      </w:r>
      <w:r w:rsidRPr="002F7390">
        <w:t>основ социальной жизни;</w:t>
      </w:r>
    </w:p>
    <w:p w:rsidR="009726D4" w:rsidRPr="002F7390" w:rsidRDefault="009726D4" w:rsidP="00F66F8B">
      <w:pPr>
        <w:pStyle w:val="a3"/>
        <w:jc w:val="both"/>
      </w:pPr>
    </w:p>
    <w:p w:rsidR="009726D4" w:rsidRPr="002F7390" w:rsidRDefault="009726D4" w:rsidP="00F66F8B">
      <w:pPr>
        <w:pStyle w:val="a3"/>
        <w:ind w:left="0"/>
        <w:jc w:val="both"/>
      </w:pPr>
      <w:r>
        <w:t xml:space="preserve">  </w:t>
      </w:r>
      <w:r w:rsidRPr="002F7390">
        <w:t>второе</w:t>
      </w:r>
      <w:r w:rsidRPr="002F7390">
        <w:rPr>
          <w:spacing w:val="-5"/>
        </w:rPr>
        <w:t xml:space="preserve"> </w:t>
      </w:r>
      <w:r w:rsidRPr="002F7390">
        <w:t>-</w:t>
      </w:r>
      <w:r w:rsidRPr="002F7390">
        <w:rPr>
          <w:spacing w:val="-3"/>
        </w:rPr>
        <w:t xml:space="preserve"> </w:t>
      </w:r>
      <w:r w:rsidRPr="002F7390">
        <w:t>направлено</w:t>
      </w:r>
      <w:r w:rsidRPr="002F7390">
        <w:rPr>
          <w:spacing w:val="-1"/>
        </w:rPr>
        <w:t xml:space="preserve"> </w:t>
      </w:r>
      <w:r w:rsidRPr="002F7390">
        <w:t>на</w:t>
      </w:r>
      <w:r w:rsidRPr="002F7390">
        <w:rPr>
          <w:spacing w:val="-3"/>
        </w:rPr>
        <w:t xml:space="preserve"> </w:t>
      </w:r>
      <w:r w:rsidRPr="002F7390">
        <w:t>оценку</w:t>
      </w:r>
      <w:r w:rsidRPr="002F7390">
        <w:rPr>
          <w:spacing w:val="-10"/>
        </w:rPr>
        <w:t xml:space="preserve"> </w:t>
      </w:r>
      <w:r w:rsidRPr="002F7390">
        <w:t>знаний</w:t>
      </w:r>
      <w:r w:rsidRPr="002F7390">
        <w:rPr>
          <w:spacing w:val="-1"/>
        </w:rPr>
        <w:t xml:space="preserve"> </w:t>
      </w:r>
      <w:r w:rsidRPr="002F7390">
        <w:t>и</w:t>
      </w:r>
      <w:r w:rsidRPr="002F7390">
        <w:rPr>
          <w:spacing w:val="1"/>
        </w:rPr>
        <w:t xml:space="preserve"> </w:t>
      </w:r>
      <w:r w:rsidRPr="002F7390">
        <w:t>умений</w:t>
      </w:r>
      <w:r w:rsidRPr="002F7390">
        <w:rPr>
          <w:spacing w:val="-2"/>
        </w:rPr>
        <w:t xml:space="preserve"> </w:t>
      </w:r>
      <w:r w:rsidRPr="002F7390">
        <w:t>по</w:t>
      </w:r>
      <w:r w:rsidRPr="002F7390">
        <w:rPr>
          <w:spacing w:val="-1"/>
        </w:rPr>
        <w:t xml:space="preserve"> </w:t>
      </w:r>
      <w:r w:rsidRPr="002F7390">
        <w:t>выбранному</w:t>
      </w:r>
      <w:r w:rsidRPr="002F7390">
        <w:rPr>
          <w:spacing w:val="-10"/>
        </w:rPr>
        <w:t xml:space="preserve"> </w:t>
      </w:r>
      <w:r w:rsidRPr="002F7390">
        <w:t>профилю</w:t>
      </w:r>
      <w:r w:rsidRPr="002F7390">
        <w:rPr>
          <w:spacing w:val="-1"/>
        </w:rPr>
        <w:t xml:space="preserve"> </w:t>
      </w:r>
      <w:r w:rsidRPr="002F7390">
        <w:rPr>
          <w:spacing w:val="-2"/>
        </w:rPr>
        <w:t>труда.</w:t>
      </w:r>
    </w:p>
    <w:p w:rsidR="009726D4" w:rsidRDefault="009726D4" w:rsidP="00F66F8B">
      <w:pPr>
        <w:jc w:val="both"/>
      </w:pPr>
    </w:p>
    <w:p w:rsidR="009726D4" w:rsidRDefault="009726D4" w:rsidP="00F66F8B">
      <w:pPr>
        <w:pStyle w:val="a4"/>
        <w:numPr>
          <w:ilvl w:val="2"/>
          <w:numId w:val="2"/>
        </w:numPr>
        <w:tabs>
          <w:tab w:val="left" w:pos="879"/>
        </w:tabs>
        <w:spacing w:before="0"/>
        <w:ind w:right="139"/>
        <w:rPr>
          <w:sz w:val="24"/>
          <w:szCs w:val="24"/>
        </w:rPr>
      </w:pPr>
      <w:r w:rsidRPr="002F7390">
        <w:rPr>
          <w:sz w:val="24"/>
          <w:szCs w:val="24"/>
        </w:rPr>
        <w:t>Формой итоговой аттестации по оценке предметных</w:t>
      </w:r>
      <w:r>
        <w:rPr>
          <w:sz w:val="24"/>
          <w:szCs w:val="24"/>
        </w:rPr>
        <w:t xml:space="preserve"> результатов по русскому </w:t>
      </w:r>
    </w:p>
    <w:p w:rsidR="009726D4" w:rsidRPr="009726D4" w:rsidRDefault="009726D4" w:rsidP="00F66F8B">
      <w:pPr>
        <w:tabs>
          <w:tab w:val="left" w:pos="879"/>
        </w:tabs>
        <w:ind w:left="143" w:right="139"/>
        <w:jc w:val="both"/>
        <w:rPr>
          <w:sz w:val="24"/>
          <w:szCs w:val="24"/>
        </w:rPr>
      </w:pPr>
      <w:r w:rsidRPr="009726D4">
        <w:rPr>
          <w:sz w:val="24"/>
          <w:szCs w:val="24"/>
        </w:rPr>
        <w:t>языку,</w:t>
      </w:r>
      <w:r>
        <w:rPr>
          <w:sz w:val="24"/>
          <w:szCs w:val="24"/>
        </w:rPr>
        <w:t xml:space="preserve"> </w:t>
      </w:r>
      <w:r w:rsidRPr="009726D4">
        <w:rPr>
          <w:sz w:val="24"/>
          <w:szCs w:val="24"/>
        </w:rPr>
        <w:t>чтению (литературному чтению), математике и основ социальной жизни является комплексная работа с заданиями по указанным предметам в соответствии с требованиями к планируемым результатам АООП УО (вариант 1); по технологи</w:t>
      </w:r>
      <w:proofErr w:type="gramStart"/>
      <w:r w:rsidRPr="009726D4">
        <w:rPr>
          <w:sz w:val="24"/>
          <w:szCs w:val="24"/>
        </w:rPr>
        <w:t>и-</w:t>
      </w:r>
      <w:proofErr w:type="gramEnd"/>
      <w:r w:rsidR="00EE0DD5">
        <w:rPr>
          <w:sz w:val="24"/>
          <w:szCs w:val="24"/>
        </w:rPr>
        <w:t xml:space="preserve"> </w:t>
      </w:r>
      <w:r w:rsidRPr="009726D4">
        <w:rPr>
          <w:sz w:val="24"/>
          <w:szCs w:val="24"/>
        </w:rPr>
        <w:t>собеседование с защитой практической работы.</w:t>
      </w:r>
    </w:p>
    <w:p w:rsidR="009726D4" w:rsidRDefault="009726D4" w:rsidP="00F66F8B">
      <w:pPr>
        <w:jc w:val="both"/>
      </w:pPr>
    </w:p>
    <w:p w:rsidR="007748FB" w:rsidRPr="009726D4" w:rsidRDefault="007748FB" w:rsidP="00F66F8B">
      <w:pPr>
        <w:jc w:val="both"/>
        <w:sectPr w:rsidR="007748FB" w:rsidRPr="009726D4" w:rsidSect="00EE0DD5">
          <w:pgSz w:w="11910" w:h="16840"/>
          <w:pgMar w:top="440" w:right="731" w:bottom="280" w:left="1559" w:header="720" w:footer="720" w:gutter="0"/>
          <w:cols w:space="720"/>
        </w:sectPr>
      </w:pPr>
    </w:p>
    <w:p w:rsidR="009726D4" w:rsidRPr="009726D4" w:rsidRDefault="009726D4" w:rsidP="00F66F8B">
      <w:pPr>
        <w:tabs>
          <w:tab w:val="left" w:pos="937"/>
        </w:tabs>
        <w:ind w:right="138"/>
        <w:jc w:val="both"/>
        <w:rPr>
          <w:sz w:val="24"/>
          <w:szCs w:val="24"/>
        </w:rPr>
      </w:pPr>
    </w:p>
    <w:p w:rsidR="009726D4" w:rsidRDefault="009726D4" w:rsidP="00F66F8B">
      <w:pPr>
        <w:pStyle w:val="a4"/>
        <w:tabs>
          <w:tab w:val="left" w:pos="937"/>
        </w:tabs>
        <w:spacing w:before="0"/>
        <w:ind w:left="142" w:right="138"/>
        <w:rPr>
          <w:sz w:val="24"/>
          <w:szCs w:val="24"/>
        </w:rPr>
      </w:pPr>
    </w:p>
    <w:p w:rsidR="009726D4" w:rsidRDefault="009726D4" w:rsidP="00F66F8B">
      <w:pPr>
        <w:pStyle w:val="a4"/>
        <w:tabs>
          <w:tab w:val="left" w:pos="937"/>
        </w:tabs>
        <w:spacing w:before="0"/>
        <w:ind w:left="142" w:right="138"/>
        <w:rPr>
          <w:sz w:val="24"/>
          <w:szCs w:val="24"/>
        </w:rPr>
      </w:pPr>
    </w:p>
    <w:p w:rsidR="007748FB" w:rsidRPr="009726D4" w:rsidRDefault="00E13E83" w:rsidP="00F66F8B">
      <w:pPr>
        <w:pStyle w:val="a4"/>
        <w:numPr>
          <w:ilvl w:val="2"/>
          <w:numId w:val="2"/>
        </w:numPr>
        <w:tabs>
          <w:tab w:val="left" w:pos="937"/>
        </w:tabs>
        <w:spacing w:before="0"/>
        <w:ind w:left="142" w:right="138" w:firstLine="0"/>
        <w:rPr>
          <w:sz w:val="24"/>
          <w:szCs w:val="24"/>
        </w:rPr>
      </w:pPr>
      <w:r w:rsidRPr="009726D4">
        <w:rPr>
          <w:sz w:val="24"/>
          <w:szCs w:val="24"/>
        </w:rPr>
        <w:t xml:space="preserve">Контрольно-измерительные материалы (КИМ) разрабатываются учителями предметниками с учетом содержания учебных программ, уровня подготовки обучающихся. Информация, содержащаяся в </w:t>
      </w:r>
      <w:proofErr w:type="spellStart"/>
      <w:r w:rsidRPr="009726D4">
        <w:rPr>
          <w:sz w:val="24"/>
          <w:szCs w:val="24"/>
        </w:rPr>
        <w:t>КИМах</w:t>
      </w:r>
      <w:proofErr w:type="spellEnd"/>
      <w:r w:rsidRPr="009726D4">
        <w:rPr>
          <w:sz w:val="24"/>
          <w:szCs w:val="24"/>
        </w:rPr>
        <w:t xml:space="preserve"> и </w:t>
      </w:r>
      <w:proofErr w:type="gramStart"/>
      <w:r w:rsidRPr="009726D4">
        <w:rPr>
          <w:sz w:val="24"/>
          <w:szCs w:val="24"/>
        </w:rPr>
        <w:t>используемых</w:t>
      </w:r>
      <w:proofErr w:type="gramEnd"/>
      <w:r w:rsidRPr="009726D4">
        <w:rPr>
          <w:sz w:val="24"/>
          <w:szCs w:val="24"/>
        </w:rPr>
        <w:t xml:space="preserve"> при проведении итоговой аттестации, относится к информации ограниченного доступа. Порядок разработки, использования и хранения контрольных измерительных материалов (включая требования к режиму их защиты, порядку и условиям размещения информации, содержащейся в контрольных измерительных материалах, в сети «Интернет») устанавливается общеобразовательной организацией самостоятельно. Аттестационный материал должен иметь оттиск печати общеобразовательной организации и храниться в закрытом шкафу в кабинете директора или заместителя руководителя по УВР. КИМ и критерии оценивания с рассчитанным временем выполнения заданий рассматриваются на школьном методическом совете и утверждаются руководителем общеобразовательной организации не позднее месяца до срока итоговой аттестации. Задания КИМ дифференцируются для каждого ученика с учетом разнородности контингента. Количество заданий подбираются примерно в равном количестве и затрачиваемому времени на их выполнение по оцениваемым учебным предметам, но не менее 15 заданий. Каждое задание определяется баллами, которые </w:t>
      </w:r>
      <w:proofErr w:type="gramStart"/>
      <w:r w:rsidRPr="009726D4">
        <w:rPr>
          <w:sz w:val="24"/>
          <w:szCs w:val="24"/>
        </w:rPr>
        <w:t>суммируются</w:t>
      </w:r>
      <w:proofErr w:type="gramEnd"/>
      <w:r w:rsidRPr="009726D4">
        <w:rPr>
          <w:sz w:val="24"/>
          <w:szCs w:val="24"/>
        </w:rPr>
        <w:t xml:space="preserve"> и выводится % выполнения </w:t>
      </w:r>
      <w:r w:rsidRPr="009726D4">
        <w:rPr>
          <w:spacing w:val="-2"/>
          <w:sz w:val="24"/>
          <w:szCs w:val="24"/>
        </w:rPr>
        <w:t>работы.</w:t>
      </w:r>
    </w:p>
    <w:p w:rsidR="009726D4" w:rsidRPr="009726D4" w:rsidRDefault="009726D4" w:rsidP="00F66F8B">
      <w:pPr>
        <w:tabs>
          <w:tab w:val="left" w:pos="937"/>
        </w:tabs>
        <w:ind w:left="142" w:right="138"/>
        <w:jc w:val="both"/>
        <w:rPr>
          <w:sz w:val="24"/>
          <w:szCs w:val="24"/>
        </w:rPr>
      </w:pPr>
    </w:p>
    <w:p w:rsidR="007748FB" w:rsidRPr="002F7390" w:rsidRDefault="00967EE7" w:rsidP="00F66F8B">
      <w:pPr>
        <w:pStyle w:val="a3"/>
        <w:ind w:left="142" w:firstLine="60"/>
        <w:jc w:val="both"/>
      </w:pPr>
      <w:r>
        <w:t xml:space="preserve">       </w:t>
      </w:r>
      <w:proofErr w:type="gramStart"/>
      <w:r w:rsidR="00E13E83" w:rsidRPr="002F7390">
        <w:t>Комплексная</w:t>
      </w:r>
      <w:r w:rsidR="00E13E83" w:rsidRPr="002F7390">
        <w:rPr>
          <w:spacing w:val="38"/>
        </w:rPr>
        <w:t xml:space="preserve"> </w:t>
      </w:r>
      <w:r w:rsidR="00E13E83" w:rsidRPr="002F7390">
        <w:t>работа</w:t>
      </w:r>
      <w:r w:rsidR="00E13E83" w:rsidRPr="002F7390">
        <w:rPr>
          <w:spacing w:val="38"/>
        </w:rPr>
        <w:t xml:space="preserve"> </w:t>
      </w:r>
      <w:r w:rsidR="00E13E83" w:rsidRPr="002F7390">
        <w:t>считается</w:t>
      </w:r>
      <w:r w:rsidR="00E13E83" w:rsidRPr="002F7390">
        <w:rPr>
          <w:spacing w:val="38"/>
        </w:rPr>
        <w:t xml:space="preserve"> </w:t>
      </w:r>
      <w:r w:rsidR="00E13E83" w:rsidRPr="002F7390">
        <w:t>зачтенной,</w:t>
      </w:r>
      <w:r w:rsidR="00E13E83" w:rsidRPr="002F7390">
        <w:rPr>
          <w:spacing w:val="38"/>
        </w:rPr>
        <w:t xml:space="preserve"> </w:t>
      </w:r>
      <w:r w:rsidR="00E13E83" w:rsidRPr="002F7390">
        <w:t>если</w:t>
      </w:r>
      <w:r w:rsidR="00E13E83" w:rsidRPr="002F7390">
        <w:rPr>
          <w:spacing w:val="40"/>
        </w:rPr>
        <w:t xml:space="preserve"> </w:t>
      </w:r>
      <w:r w:rsidR="00E13E83" w:rsidRPr="002F7390">
        <w:t>обучающимся</w:t>
      </w:r>
      <w:r w:rsidR="00E13E83" w:rsidRPr="002F7390">
        <w:rPr>
          <w:spacing w:val="38"/>
        </w:rPr>
        <w:t xml:space="preserve"> </w:t>
      </w:r>
      <w:r w:rsidR="00E13E83" w:rsidRPr="002F7390">
        <w:t>выполнено</w:t>
      </w:r>
      <w:r w:rsidR="00E13E83" w:rsidRPr="002F7390">
        <w:rPr>
          <w:spacing w:val="38"/>
        </w:rPr>
        <w:t xml:space="preserve"> </w:t>
      </w:r>
      <w:r w:rsidR="00E13E83" w:rsidRPr="002F7390">
        <w:t>правильно</w:t>
      </w:r>
      <w:r w:rsidR="00E13E83" w:rsidRPr="002F7390">
        <w:rPr>
          <w:spacing w:val="38"/>
        </w:rPr>
        <w:t xml:space="preserve"> </w:t>
      </w:r>
      <w:r w:rsidR="00E13E83" w:rsidRPr="002F7390">
        <w:t>от 35% заданий.</w:t>
      </w:r>
      <w:proofErr w:type="gramEnd"/>
      <w:r w:rsidR="00E13E83" w:rsidRPr="002F7390">
        <w:t xml:space="preserve"> Испытания для обучающихся с УО проводятся с 10 часов.</w:t>
      </w:r>
    </w:p>
    <w:p w:rsidR="007748FB" w:rsidRDefault="00E13E83" w:rsidP="00F66F8B">
      <w:pPr>
        <w:pStyle w:val="a3"/>
        <w:tabs>
          <w:tab w:val="left" w:pos="1659"/>
          <w:tab w:val="left" w:pos="3702"/>
          <w:tab w:val="left" w:pos="4582"/>
          <w:tab w:val="left" w:pos="6053"/>
          <w:tab w:val="left" w:pos="6544"/>
          <w:tab w:val="left" w:pos="7137"/>
          <w:tab w:val="left" w:pos="8506"/>
          <w:tab w:val="left" w:pos="8882"/>
          <w:tab w:val="left" w:pos="9381"/>
        </w:tabs>
        <w:ind w:left="142" w:right="135" w:firstLine="60"/>
        <w:jc w:val="both"/>
      </w:pPr>
      <w:r w:rsidRPr="002F7390">
        <w:rPr>
          <w:spacing w:val="-2"/>
        </w:rPr>
        <w:t>Количество</w:t>
      </w:r>
      <w:r w:rsidRPr="002F7390">
        <w:tab/>
      </w:r>
      <w:r w:rsidRPr="002F7390">
        <w:rPr>
          <w:spacing w:val="-2"/>
        </w:rPr>
        <w:t>астрономических</w:t>
      </w:r>
      <w:r w:rsidRPr="002F7390">
        <w:tab/>
      </w:r>
      <w:r w:rsidRPr="002F7390">
        <w:rPr>
          <w:spacing w:val="-2"/>
        </w:rPr>
        <w:t>часов,</w:t>
      </w:r>
      <w:r w:rsidRPr="002F7390">
        <w:tab/>
      </w:r>
      <w:r w:rsidRPr="002F7390">
        <w:rPr>
          <w:spacing w:val="-2"/>
        </w:rPr>
        <w:t>отведенных</w:t>
      </w:r>
      <w:r w:rsidRPr="002F7390">
        <w:tab/>
      </w:r>
      <w:r w:rsidRPr="002F7390">
        <w:rPr>
          <w:spacing w:val="-6"/>
        </w:rPr>
        <w:t>на</w:t>
      </w:r>
      <w:r w:rsidRPr="002F7390">
        <w:tab/>
      </w:r>
      <w:r w:rsidRPr="002F7390">
        <w:rPr>
          <w:spacing w:val="-4"/>
        </w:rPr>
        <w:t>эти</w:t>
      </w:r>
      <w:r w:rsidRPr="002F7390">
        <w:tab/>
      </w:r>
      <w:r w:rsidRPr="002F7390">
        <w:rPr>
          <w:spacing w:val="-2"/>
        </w:rPr>
        <w:t>испытания</w:t>
      </w:r>
      <w:r w:rsidRPr="002F7390">
        <w:tab/>
      </w:r>
      <w:r w:rsidRPr="002F7390">
        <w:rPr>
          <w:spacing w:val="-10"/>
        </w:rPr>
        <w:t>–</w:t>
      </w:r>
      <w:r w:rsidRPr="002F7390">
        <w:tab/>
      </w:r>
      <w:r w:rsidRPr="002F7390">
        <w:rPr>
          <w:spacing w:val="-6"/>
        </w:rPr>
        <w:t>до</w:t>
      </w:r>
      <w:r w:rsidRPr="002F7390">
        <w:tab/>
      </w:r>
      <w:r w:rsidRPr="002F7390">
        <w:rPr>
          <w:spacing w:val="-10"/>
        </w:rPr>
        <w:t xml:space="preserve">3 </w:t>
      </w:r>
      <w:r w:rsidRPr="002F7390">
        <w:t>астрономических часов.</w:t>
      </w:r>
    </w:p>
    <w:p w:rsidR="009726D4" w:rsidRPr="002F7390" w:rsidRDefault="009726D4" w:rsidP="00F66F8B">
      <w:pPr>
        <w:pStyle w:val="a3"/>
        <w:tabs>
          <w:tab w:val="left" w:pos="1659"/>
          <w:tab w:val="left" w:pos="3702"/>
          <w:tab w:val="left" w:pos="4582"/>
          <w:tab w:val="left" w:pos="6053"/>
          <w:tab w:val="left" w:pos="6544"/>
          <w:tab w:val="left" w:pos="7137"/>
          <w:tab w:val="left" w:pos="8506"/>
          <w:tab w:val="left" w:pos="8882"/>
          <w:tab w:val="left" w:pos="9381"/>
        </w:tabs>
        <w:ind w:left="142" w:right="135" w:firstLine="60"/>
        <w:jc w:val="both"/>
      </w:pPr>
    </w:p>
    <w:p w:rsidR="0082146C" w:rsidRDefault="0082146C" w:rsidP="00F66F8B">
      <w:pPr>
        <w:pStyle w:val="a4"/>
        <w:numPr>
          <w:ilvl w:val="2"/>
          <w:numId w:val="2"/>
        </w:numPr>
        <w:tabs>
          <w:tab w:val="left" w:pos="843"/>
        </w:tabs>
        <w:spacing w:before="0"/>
        <w:ind w:left="142" w:right="140" w:firstLine="0"/>
        <w:rPr>
          <w:sz w:val="24"/>
          <w:szCs w:val="24"/>
        </w:rPr>
      </w:pPr>
      <w:r w:rsidRPr="002F7390">
        <w:rPr>
          <w:sz w:val="24"/>
          <w:szCs w:val="24"/>
        </w:rPr>
        <w:t>Учителя по технологии (</w:t>
      </w:r>
      <w:r w:rsidR="00E13E83" w:rsidRPr="002F7390">
        <w:rPr>
          <w:sz w:val="24"/>
          <w:szCs w:val="24"/>
        </w:rPr>
        <w:t>труду</w:t>
      </w:r>
      <w:r w:rsidRPr="002F7390">
        <w:rPr>
          <w:sz w:val="24"/>
          <w:szCs w:val="24"/>
        </w:rPr>
        <w:t xml:space="preserve">) во время подготовки к экзаменам проводят с </w:t>
      </w:r>
      <w:proofErr w:type="gramStart"/>
      <w:r w:rsidRPr="002F7390">
        <w:rPr>
          <w:sz w:val="24"/>
          <w:szCs w:val="24"/>
        </w:rPr>
        <w:t>обучающимися</w:t>
      </w:r>
      <w:proofErr w:type="gramEnd"/>
      <w:r w:rsidRPr="002F7390">
        <w:rPr>
          <w:sz w:val="24"/>
          <w:szCs w:val="24"/>
        </w:rPr>
        <w:t>:</w:t>
      </w:r>
      <w:r w:rsidR="00E13E83" w:rsidRPr="002F7390">
        <w:rPr>
          <w:sz w:val="24"/>
          <w:szCs w:val="24"/>
        </w:rPr>
        <w:t xml:space="preserve"> </w:t>
      </w:r>
    </w:p>
    <w:p w:rsidR="009726D4" w:rsidRPr="002F7390" w:rsidRDefault="009726D4" w:rsidP="00F66F8B">
      <w:pPr>
        <w:pStyle w:val="a4"/>
        <w:tabs>
          <w:tab w:val="left" w:pos="843"/>
        </w:tabs>
        <w:spacing w:before="0"/>
        <w:ind w:left="142" w:right="140"/>
        <w:rPr>
          <w:sz w:val="24"/>
          <w:szCs w:val="24"/>
        </w:rPr>
      </w:pPr>
    </w:p>
    <w:p w:rsidR="0082146C" w:rsidRPr="002F7390" w:rsidRDefault="0033454F" w:rsidP="00F66F8B">
      <w:pPr>
        <w:pStyle w:val="a4"/>
        <w:tabs>
          <w:tab w:val="left" w:pos="843"/>
        </w:tabs>
        <w:spacing w:before="0"/>
        <w:ind w:left="142" w:right="140"/>
        <w:rPr>
          <w:sz w:val="24"/>
          <w:szCs w:val="24"/>
        </w:rPr>
      </w:pPr>
      <w:r w:rsidRPr="002F7390">
        <w:rPr>
          <w:sz w:val="24"/>
          <w:szCs w:val="24"/>
        </w:rPr>
        <w:t>-</w:t>
      </w:r>
      <w:r w:rsidR="0082146C" w:rsidRPr="002F7390">
        <w:rPr>
          <w:sz w:val="24"/>
          <w:szCs w:val="24"/>
        </w:rPr>
        <w:t>повторение теоретической части программы (по профилю обучения);</w:t>
      </w:r>
    </w:p>
    <w:p w:rsidR="0082146C" w:rsidRPr="002F7390" w:rsidRDefault="0033454F" w:rsidP="00F66F8B">
      <w:pPr>
        <w:pStyle w:val="a4"/>
        <w:tabs>
          <w:tab w:val="left" w:pos="843"/>
        </w:tabs>
        <w:spacing w:before="0"/>
        <w:ind w:left="142" w:right="140"/>
        <w:rPr>
          <w:sz w:val="24"/>
          <w:szCs w:val="24"/>
        </w:rPr>
      </w:pPr>
      <w:r w:rsidRPr="002F7390">
        <w:rPr>
          <w:sz w:val="24"/>
          <w:szCs w:val="24"/>
        </w:rPr>
        <w:t>-</w:t>
      </w:r>
      <w:r w:rsidR="0082146C" w:rsidRPr="002F7390">
        <w:rPr>
          <w:sz w:val="24"/>
          <w:szCs w:val="24"/>
        </w:rPr>
        <w:t>знакомят их с содержанием вопросов собеседования;</w:t>
      </w:r>
    </w:p>
    <w:p w:rsidR="0033454F" w:rsidRPr="002F7390" w:rsidRDefault="0033454F" w:rsidP="00F66F8B">
      <w:pPr>
        <w:pStyle w:val="a4"/>
        <w:tabs>
          <w:tab w:val="left" w:pos="843"/>
        </w:tabs>
        <w:spacing w:before="0"/>
        <w:ind w:left="142" w:right="140"/>
        <w:rPr>
          <w:sz w:val="24"/>
          <w:szCs w:val="24"/>
        </w:rPr>
      </w:pPr>
      <w:r w:rsidRPr="002F7390">
        <w:rPr>
          <w:sz w:val="24"/>
          <w:szCs w:val="24"/>
        </w:rPr>
        <w:t>-</w:t>
      </w:r>
      <w:r w:rsidR="0082146C" w:rsidRPr="002F7390">
        <w:rPr>
          <w:sz w:val="24"/>
          <w:szCs w:val="24"/>
        </w:rPr>
        <w:t xml:space="preserve">подбирают для представления в экзаменационную комиссию изделия </w:t>
      </w:r>
      <w:proofErr w:type="gramStart"/>
      <w:r w:rsidR="0082146C" w:rsidRPr="002F7390">
        <w:rPr>
          <w:sz w:val="24"/>
          <w:szCs w:val="24"/>
        </w:rPr>
        <w:t>обучающихся</w:t>
      </w:r>
      <w:proofErr w:type="gramEnd"/>
      <w:r w:rsidR="0082146C" w:rsidRPr="002F7390">
        <w:rPr>
          <w:sz w:val="24"/>
          <w:szCs w:val="24"/>
        </w:rPr>
        <w:t xml:space="preserve"> </w:t>
      </w:r>
      <w:r w:rsidRPr="002F7390">
        <w:rPr>
          <w:sz w:val="24"/>
          <w:szCs w:val="24"/>
        </w:rPr>
        <w:t xml:space="preserve"> </w:t>
      </w:r>
    </w:p>
    <w:p w:rsidR="0082146C" w:rsidRPr="002F7390" w:rsidRDefault="0033454F" w:rsidP="00F66F8B">
      <w:pPr>
        <w:pStyle w:val="a4"/>
        <w:tabs>
          <w:tab w:val="left" w:pos="843"/>
        </w:tabs>
        <w:spacing w:before="0"/>
        <w:ind w:left="142" w:right="140"/>
        <w:rPr>
          <w:sz w:val="24"/>
          <w:szCs w:val="24"/>
        </w:rPr>
      </w:pPr>
      <w:r w:rsidRPr="002F7390">
        <w:rPr>
          <w:sz w:val="24"/>
          <w:szCs w:val="24"/>
        </w:rPr>
        <w:t xml:space="preserve">  </w:t>
      </w:r>
      <w:proofErr w:type="gramStart"/>
      <w:r w:rsidR="0082146C" w:rsidRPr="002F7390">
        <w:rPr>
          <w:sz w:val="24"/>
          <w:szCs w:val="24"/>
        </w:rPr>
        <w:t>выполненные</w:t>
      </w:r>
      <w:proofErr w:type="gramEnd"/>
      <w:r w:rsidR="0082146C" w:rsidRPr="002F7390">
        <w:rPr>
          <w:sz w:val="24"/>
          <w:szCs w:val="24"/>
        </w:rPr>
        <w:t xml:space="preserve"> по программе в течение последнего учебного года;</w:t>
      </w:r>
    </w:p>
    <w:p w:rsidR="0082146C" w:rsidRPr="002F7390" w:rsidRDefault="0082146C" w:rsidP="00F66F8B">
      <w:pPr>
        <w:pStyle w:val="a4"/>
        <w:tabs>
          <w:tab w:val="left" w:pos="843"/>
        </w:tabs>
        <w:spacing w:before="0"/>
        <w:ind w:left="142" w:right="140"/>
        <w:rPr>
          <w:sz w:val="24"/>
          <w:szCs w:val="24"/>
        </w:rPr>
      </w:pPr>
      <w:r w:rsidRPr="002F7390">
        <w:rPr>
          <w:sz w:val="24"/>
          <w:szCs w:val="24"/>
        </w:rPr>
        <w:t>-составляют трудовую характеристику на ученика выпускного класса;</w:t>
      </w:r>
    </w:p>
    <w:p w:rsidR="0033454F" w:rsidRPr="002F7390" w:rsidRDefault="0082146C" w:rsidP="00F66F8B">
      <w:pPr>
        <w:pStyle w:val="a4"/>
        <w:tabs>
          <w:tab w:val="left" w:pos="843"/>
        </w:tabs>
        <w:spacing w:before="0"/>
        <w:ind w:left="142" w:right="140"/>
        <w:rPr>
          <w:sz w:val="24"/>
          <w:szCs w:val="24"/>
        </w:rPr>
      </w:pPr>
      <w:r w:rsidRPr="002F7390">
        <w:rPr>
          <w:sz w:val="24"/>
          <w:szCs w:val="24"/>
        </w:rPr>
        <w:t xml:space="preserve">-подготавливает мастерскую, материалы, инструменты, оборудование, приспособления, </w:t>
      </w:r>
    </w:p>
    <w:p w:rsidR="007748FB" w:rsidRDefault="0033454F" w:rsidP="00F66F8B">
      <w:pPr>
        <w:pStyle w:val="a4"/>
        <w:tabs>
          <w:tab w:val="left" w:pos="843"/>
        </w:tabs>
        <w:spacing w:before="0"/>
        <w:ind w:left="142" w:right="140"/>
        <w:rPr>
          <w:sz w:val="24"/>
          <w:szCs w:val="24"/>
        </w:rPr>
      </w:pPr>
      <w:r w:rsidRPr="002F7390">
        <w:rPr>
          <w:sz w:val="24"/>
          <w:szCs w:val="24"/>
        </w:rPr>
        <w:t xml:space="preserve"> </w:t>
      </w:r>
      <w:r w:rsidR="0082146C" w:rsidRPr="002F7390">
        <w:rPr>
          <w:sz w:val="24"/>
          <w:szCs w:val="24"/>
        </w:rPr>
        <w:t>эскизы, чертежи, плакаты, необ</w:t>
      </w:r>
      <w:r w:rsidR="009726D4">
        <w:rPr>
          <w:sz w:val="24"/>
          <w:szCs w:val="24"/>
        </w:rPr>
        <w:t>ходимые во время устных ответов.</w:t>
      </w:r>
    </w:p>
    <w:p w:rsidR="009726D4" w:rsidRPr="002F7390" w:rsidRDefault="009726D4" w:rsidP="00F66F8B">
      <w:pPr>
        <w:pStyle w:val="a4"/>
        <w:tabs>
          <w:tab w:val="left" w:pos="843"/>
        </w:tabs>
        <w:spacing w:before="0"/>
        <w:ind w:left="142" w:right="140"/>
        <w:rPr>
          <w:sz w:val="24"/>
          <w:szCs w:val="24"/>
        </w:rPr>
      </w:pPr>
    </w:p>
    <w:p w:rsidR="007748FB" w:rsidRPr="002F7390" w:rsidRDefault="00E13E83" w:rsidP="00F66F8B">
      <w:pPr>
        <w:pStyle w:val="a4"/>
        <w:numPr>
          <w:ilvl w:val="2"/>
          <w:numId w:val="2"/>
        </w:numPr>
        <w:tabs>
          <w:tab w:val="left" w:pos="958"/>
        </w:tabs>
        <w:spacing w:before="0"/>
        <w:ind w:left="143" w:right="143" w:firstLine="60"/>
        <w:rPr>
          <w:sz w:val="24"/>
          <w:szCs w:val="24"/>
        </w:rPr>
      </w:pPr>
      <w:r w:rsidRPr="002F7390">
        <w:rPr>
          <w:sz w:val="24"/>
          <w:szCs w:val="24"/>
        </w:rPr>
        <w:t>Для</w:t>
      </w:r>
      <w:r w:rsidR="00967EE7" w:rsidRPr="00967EE7">
        <w:t xml:space="preserve"> </w:t>
      </w:r>
      <w:r w:rsidR="00967EE7" w:rsidRPr="002F7390">
        <w:t>обучающихся с УО</w:t>
      </w:r>
      <w:r w:rsidRPr="002F7390">
        <w:rPr>
          <w:sz w:val="24"/>
          <w:szCs w:val="24"/>
        </w:rPr>
        <w:t>, имеющих тяжелые двигательные нарушения, но с сохранной речью, предлагается устно ответить на вопросы испытания по предмету «Профильный труд», устно описать картинку, изображающую работу человека или рассказать о работе родителей и других родственников по</w:t>
      </w:r>
      <w:r w:rsidRPr="002F7390">
        <w:rPr>
          <w:spacing w:val="80"/>
          <w:sz w:val="24"/>
          <w:szCs w:val="24"/>
        </w:rPr>
        <w:t xml:space="preserve"> </w:t>
      </w:r>
      <w:r w:rsidRPr="002F7390">
        <w:rPr>
          <w:sz w:val="24"/>
          <w:szCs w:val="24"/>
        </w:rPr>
        <w:t>наводящим вопросам.</w:t>
      </w:r>
    </w:p>
    <w:p w:rsidR="007748FB" w:rsidRDefault="00E13E83" w:rsidP="00F66F8B">
      <w:pPr>
        <w:pStyle w:val="a4"/>
        <w:numPr>
          <w:ilvl w:val="2"/>
          <w:numId w:val="2"/>
        </w:numPr>
        <w:tabs>
          <w:tab w:val="left" w:pos="826"/>
        </w:tabs>
        <w:spacing w:before="0"/>
        <w:ind w:left="143" w:right="145" w:firstLine="0"/>
        <w:rPr>
          <w:sz w:val="24"/>
          <w:szCs w:val="24"/>
        </w:rPr>
      </w:pPr>
      <w:r w:rsidRPr="002F7390">
        <w:rPr>
          <w:sz w:val="24"/>
          <w:szCs w:val="24"/>
        </w:rPr>
        <w:t>Для выпускников 9 классов с УО легкой степени, обучающихся на дому по состоянию здоровья, итоговая аттестация проводится в обстановке, исключающей</w:t>
      </w:r>
      <w:r w:rsidRPr="002F7390">
        <w:rPr>
          <w:spacing w:val="40"/>
          <w:sz w:val="24"/>
          <w:szCs w:val="24"/>
        </w:rPr>
        <w:t xml:space="preserve"> </w:t>
      </w:r>
      <w:r w:rsidRPr="002F7390">
        <w:rPr>
          <w:sz w:val="24"/>
          <w:szCs w:val="24"/>
        </w:rPr>
        <w:t>влияние негативных факторов на состояние здоровья, в условиях, отвечающих физиологическим особенностям и состоянию здоровья выпускников.</w:t>
      </w:r>
    </w:p>
    <w:p w:rsidR="009726D4" w:rsidRPr="009726D4" w:rsidRDefault="009726D4" w:rsidP="00F66F8B">
      <w:pPr>
        <w:tabs>
          <w:tab w:val="left" w:pos="826"/>
        </w:tabs>
        <w:ind w:left="143" w:right="145"/>
        <w:jc w:val="both"/>
        <w:rPr>
          <w:sz w:val="24"/>
          <w:szCs w:val="24"/>
        </w:rPr>
      </w:pPr>
    </w:p>
    <w:p w:rsidR="009726D4" w:rsidRPr="009726D4" w:rsidRDefault="00E13E83" w:rsidP="00F66F8B">
      <w:pPr>
        <w:pStyle w:val="a4"/>
        <w:numPr>
          <w:ilvl w:val="2"/>
          <w:numId w:val="2"/>
        </w:numPr>
        <w:tabs>
          <w:tab w:val="left" w:pos="805"/>
        </w:tabs>
        <w:spacing w:before="0"/>
        <w:ind w:left="143" w:right="136" w:firstLine="0"/>
        <w:rPr>
          <w:sz w:val="24"/>
          <w:szCs w:val="24"/>
        </w:rPr>
      </w:pPr>
      <w:r w:rsidRPr="002F7390">
        <w:rPr>
          <w:sz w:val="24"/>
          <w:szCs w:val="24"/>
        </w:rPr>
        <w:t>Результаты итоговой аттестации обучающихся с УО заносятся в два протокола оценки учебно-трудовой деятельности по каждому испытанию, который подписывается всеми членами аттестационной комиссии, и электронный журнал</w:t>
      </w:r>
      <w:r w:rsidRPr="00EE0DD5">
        <w:rPr>
          <w:sz w:val="24"/>
          <w:szCs w:val="24"/>
        </w:rPr>
        <w:t>. Результаты итоговой аттестации</w:t>
      </w:r>
      <w:r w:rsidR="00967EE7">
        <w:rPr>
          <w:sz w:val="24"/>
          <w:szCs w:val="24"/>
        </w:rPr>
        <w:t xml:space="preserve"> </w:t>
      </w:r>
      <w:r w:rsidR="00967EE7" w:rsidRPr="002F7390">
        <w:t>обучающихся с УО</w:t>
      </w:r>
      <w:r w:rsidRPr="00EE0DD5">
        <w:rPr>
          <w:sz w:val="24"/>
          <w:szCs w:val="24"/>
        </w:rPr>
        <w:t xml:space="preserve"> оцениваются в форме "зачет" и (или)</w:t>
      </w:r>
      <w:r w:rsidRPr="00EE0DD5">
        <w:rPr>
          <w:spacing w:val="-1"/>
          <w:sz w:val="24"/>
          <w:szCs w:val="24"/>
        </w:rPr>
        <w:t xml:space="preserve"> </w:t>
      </w:r>
      <w:r w:rsidRPr="00EE0DD5">
        <w:rPr>
          <w:sz w:val="24"/>
          <w:szCs w:val="24"/>
        </w:rPr>
        <w:t xml:space="preserve">"незачет". </w:t>
      </w:r>
      <w:proofErr w:type="gramStart"/>
      <w:r w:rsidRPr="00EE0DD5">
        <w:rPr>
          <w:sz w:val="24"/>
          <w:szCs w:val="24"/>
        </w:rPr>
        <w:t>Сводный результат «зачет»</w:t>
      </w:r>
      <w:r w:rsidRPr="00EE0DD5">
        <w:rPr>
          <w:spacing w:val="-5"/>
          <w:sz w:val="24"/>
          <w:szCs w:val="24"/>
        </w:rPr>
        <w:t xml:space="preserve"> </w:t>
      </w:r>
      <w:r w:rsidRPr="00EE0DD5">
        <w:rPr>
          <w:sz w:val="24"/>
          <w:szCs w:val="24"/>
        </w:rPr>
        <w:t>или «незачет»</w:t>
      </w:r>
      <w:r w:rsidRPr="00EE0DD5">
        <w:rPr>
          <w:spacing w:val="-3"/>
          <w:sz w:val="24"/>
          <w:szCs w:val="24"/>
        </w:rPr>
        <w:t xml:space="preserve"> </w:t>
      </w:r>
      <w:r w:rsidRPr="00EE0DD5">
        <w:rPr>
          <w:sz w:val="24"/>
          <w:szCs w:val="24"/>
        </w:rPr>
        <w:t>обучающийся</w:t>
      </w:r>
      <w:r w:rsidRPr="002F7390">
        <w:rPr>
          <w:sz w:val="24"/>
          <w:szCs w:val="24"/>
        </w:rPr>
        <w:t xml:space="preserve"> с УО легкой степени получает по результатам двух испытаний итоговой аттестации (комплексная работа, оценка макета, оценка ответов на вопросы по итогам</w:t>
      </w:r>
      <w:r w:rsidRPr="002F7390">
        <w:rPr>
          <w:spacing w:val="40"/>
          <w:sz w:val="24"/>
          <w:szCs w:val="24"/>
        </w:rPr>
        <w:t xml:space="preserve"> </w:t>
      </w:r>
      <w:proofErr w:type="gramEnd"/>
    </w:p>
    <w:p w:rsidR="009726D4" w:rsidRDefault="00E13E83" w:rsidP="00F66F8B">
      <w:pPr>
        <w:pStyle w:val="a4"/>
        <w:tabs>
          <w:tab w:val="left" w:pos="805"/>
        </w:tabs>
        <w:spacing w:before="0"/>
        <w:ind w:right="136"/>
        <w:rPr>
          <w:sz w:val="24"/>
          <w:szCs w:val="24"/>
        </w:rPr>
      </w:pPr>
      <w:r w:rsidRPr="002F7390">
        <w:rPr>
          <w:sz w:val="24"/>
          <w:szCs w:val="24"/>
        </w:rPr>
        <w:t xml:space="preserve">собеседования). </w:t>
      </w:r>
    </w:p>
    <w:p w:rsidR="009726D4" w:rsidRDefault="009726D4" w:rsidP="00F66F8B">
      <w:pPr>
        <w:pStyle w:val="a4"/>
        <w:tabs>
          <w:tab w:val="left" w:pos="805"/>
        </w:tabs>
        <w:spacing w:before="0"/>
        <w:ind w:right="136"/>
        <w:rPr>
          <w:sz w:val="24"/>
          <w:szCs w:val="24"/>
        </w:rPr>
      </w:pPr>
    </w:p>
    <w:p w:rsidR="009726D4" w:rsidRDefault="009726D4" w:rsidP="00F66F8B">
      <w:pPr>
        <w:pStyle w:val="a4"/>
        <w:tabs>
          <w:tab w:val="left" w:pos="805"/>
        </w:tabs>
        <w:spacing w:before="0"/>
        <w:ind w:right="136"/>
        <w:rPr>
          <w:sz w:val="24"/>
          <w:szCs w:val="24"/>
        </w:rPr>
      </w:pPr>
    </w:p>
    <w:p w:rsidR="009726D4" w:rsidRDefault="009726D4" w:rsidP="00F66F8B">
      <w:pPr>
        <w:pStyle w:val="a4"/>
        <w:tabs>
          <w:tab w:val="left" w:pos="805"/>
        </w:tabs>
        <w:spacing w:before="0"/>
        <w:ind w:right="136"/>
        <w:rPr>
          <w:sz w:val="24"/>
          <w:szCs w:val="24"/>
        </w:rPr>
      </w:pPr>
    </w:p>
    <w:p w:rsidR="009726D4" w:rsidRDefault="009726D4" w:rsidP="00F66F8B">
      <w:pPr>
        <w:pStyle w:val="a4"/>
        <w:tabs>
          <w:tab w:val="left" w:pos="805"/>
        </w:tabs>
        <w:spacing w:before="0"/>
        <w:ind w:right="136"/>
        <w:rPr>
          <w:sz w:val="24"/>
          <w:szCs w:val="24"/>
        </w:rPr>
      </w:pPr>
    </w:p>
    <w:p w:rsidR="007748FB" w:rsidRDefault="00967EE7" w:rsidP="00F66F8B">
      <w:pPr>
        <w:pStyle w:val="a4"/>
        <w:tabs>
          <w:tab w:val="left" w:pos="805"/>
        </w:tabs>
        <w:spacing w:before="0"/>
        <w:ind w:right="136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E13E83" w:rsidRPr="002F7390">
        <w:rPr>
          <w:sz w:val="24"/>
          <w:szCs w:val="24"/>
        </w:rPr>
        <w:t xml:space="preserve">Сводный протокол оформляется в день прохождения испытаний </w:t>
      </w:r>
      <w:proofErr w:type="gramStart"/>
      <w:r w:rsidR="00E13E83" w:rsidRPr="002F7390">
        <w:rPr>
          <w:sz w:val="24"/>
          <w:szCs w:val="24"/>
        </w:rPr>
        <w:t>обучающимся</w:t>
      </w:r>
      <w:proofErr w:type="gramEnd"/>
      <w:r w:rsidR="00E13E83" w:rsidRPr="002F7390">
        <w:rPr>
          <w:sz w:val="24"/>
          <w:szCs w:val="24"/>
        </w:rPr>
        <w:t xml:space="preserve"> по технологии. Сводный протокол, протоколы по результатам испытаний хранятся в соответствии со сроками, предусмотренными номенклатурой дел для общеобразовательной организации, но не менее года. (Приложение №1)</w:t>
      </w:r>
    </w:p>
    <w:p w:rsidR="009726D4" w:rsidRPr="002F7390" w:rsidRDefault="009726D4" w:rsidP="00F66F8B">
      <w:pPr>
        <w:pStyle w:val="a4"/>
        <w:tabs>
          <w:tab w:val="left" w:pos="805"/>
        </w:tabs>
        <w:spacing w:before="0"/>
        <w:ind w:right="136"/>
        <w:rPr>
          <w:sz w:val="24"/>
          <w:szCs w:val="24"/>
        </w:rPr>
      </w:pPr>
    </w:p>
    <w:p w:rsidR="007748FB" w:rsidRDefault="00E13E83" w:rsidP="00F66F8B">
      <w:pPr>
        <w:pStyle w:val="a4"/>
        <w:numPr>
          <w:ilvl w:val="2"/>
          <w:numId w:val="2"/>
        </w:numPr>
        <w:tabs>
          <w:tab w:val="left" w:pos="683"/>
        </w:tabs>
        <w:spacing w:before="0"/>
        <w:ind w:left="143" w:right="901" w:firstLine="0"/>
        <w:rPr>
          <w:sz w:val="24"/>
          <w:szCs w:val="24"/>
        </w:rPr>
      </w:pPr>
      <w:r w:rsidRPr="002F7390">
        <w:rPr>
          <w:sz w:val="24"/>
          <w:szCs w:val="24"/>
        </w:rPr>
        <w:t xml:space="preserve">В случает незачета </w:t>
      </w:r>
      <w:proofErr w:type="gramStart"/>
      <w:r w:rsidRPr="002F7390">
        <w:rPr>
          <w:sz w:val="24"/>
          <w:szCs w:val="24"/>
        </w:rPr>
        <w:t>обучающемуся</w:t>
      </w:r>
      <w:proofErr w:type="gramEnd"/>
      <w:r w:rsidRPr="002F7390">
        <w:rPr>
          <w:sz w:val="24"/>
          <w:szCs w:val="24"/>
        </w:rPr>
        <w:t xml:space="preserve"> предоставляется возможность пересдачи в установленные</w:t>
      </w:r>
      <w:r w:rsidRPr="002F7390">
        <w:rPr>
          <w:spacing w:val="-9"/>
          <w:sz w:val="24"/>
          <w:szCs w:val="24"/>
        </w:rPr>
        <w:t xml:space="preserve"> </w:t>
      </w:r>
      <w:r w:rsidRPr="002F7390">
        <w:rPr>
          <w:sz w:val="24"/>
          <w:szCs w:val="24"/>
        </w:rPr>
        <w:t>сроки</w:t>
      </w:r>
      <w:r w:rsidRPr="002F7390">
        <w:rPr>
          <w:spacing w:val="-7"/>
          <w:sz w:val="24"/>
          <w:szCs w:val="24"/>
        </w:rPr>
        <w:t xml:space="preserve"> </w:t>
      </w:r>
      <w:r w:rsidRPr="002F7390">
        <w:rPr>
          <w:sz w:val="24"/>
          <w:szCs w:val="24"/>
        </w:rPr>
        <w:t>распорядительным</w:t>
      </w:r>
      <w:r w:rsidRPr="002F7390">
        <w:rPr>
          <w:spacing w:val="-9"/>
          <w:sz w:val="24"/>
          <w:szCs w:val="24"/>
        </w:rPr>
        <w:t xml:space="preserve"> </w:t>
      </w:r>
      <w:r w:rsidRPr="002F7390">
        <w:rPr>
          <w:sz w:val="24"/>
          <w:szCs w:val="24"/>
        </w:rPr>
        <w:t>актом</w:t>
      </w:r>
      <w:r w:rsidRPr="002F7390">
        <w:rPr>
          <w:spacing w:val="-8"/>
          <w:sz w:val="24"/>
          <w:szCs w:val="24"/>
        </w:rPr>
        <w:t xml:space="preserve"> </w:t>
      </w:r>
      <w:r w:rsidRPr="002F7390">
        <w:rPr>
          <w:sz w:val="24"/>
          <w:szCs w:val="24"/>
        </w:rPr>
        <w:t>общеобразовательной</w:t>
      </w:r>
      <w:r w:rsidRPr="002F7390">
        <w:rPr>
          <w:spacing w:val="-1"/>
          <w:sz w:val="24"/>
          <w:szCs w:val="24"/>
        </w:rPr>
        <w:t xml:space="preserve"> </w:t>
      </w:r>
      <w:r w:rsidRPr="002F7390">
        <w:rPr>
          <w:sz w:val="24"/>
          <w:szCs w:val="24"/>
        </w:rPr>
        <w:t>организации.</w:t>
      </w:r>
    </w:p>
    <w:p w:rsidR="009726D4" w:rsidRPr="002F7390" w:rsidRDefault="009726D4" w:rsidP="00F66F8B">
      <w:pPr>
        <w:pStyle w:val="a4"/>
        <w:tabs>
          <w:tab w:val="left" w:pos="683"/>
        </w:tabs>
        <w:spacing w:before="0"/>
        <w:ind w:right="901"/>
        <w:rPr>
          <w:sz w:val="24"/>
          <w:szCs w:val="24"/>
        </w:rPr>
      </w:pPr>
    </w:p>
    <w:p w:rsidR="007748FB" w:rsidRDefault="00E13E83" w:rsidP="00F66F8B">
      <w:pPr>
        <w:pStyle w:val="1"/>
        <w:numPr>
          <w:ilvl w:val="1"/>
          <w:numId w:val="2"/>
        </w:numPr>
        <w:tabs>
          <w:tab w:val="left" w:pos="563"/>
        </w:tabs>
        <w:ind w:right="885" w:firstLine="0"/>
        <w:jc w:val="both"/>
        <w:rPr>
          <w:b w:val="0"/>
        </w:rPr>
      </w:pPr>
      <w:r w:rsidRPr="002F7390">
        <w:rPr>
          <w:b w:val="0"/>
        </w:rPr>
        <w:t>Итоговая</w:t>
      </w:r>
      <w:r w:rsidRPr="002F7390">
        <w:rPr>
          <w:b w:val="0"/>
          <w:spacing w:val="-5"/>
        </w:rPr>
        <w:t xml:space="preserve"> </w:t>
      </w:r>
      <w:r w:rsidRPr="002F7390">
        <w:rPr>
          <w:b w:val="0"/>
        </w:rPr>
        <w:t>оценка</w:t>
      </w:r>
      <w:r w:rsidRPr="002F7390">
        <w:rPr>
          <w:b w:val="0"/>
          <w:spacing w:val="-8"/>
        </w:rPr>
        <w:t xml:space="preserve"> </w:t>
      </w:r>
      <w:r w:rsidRPr="002F7390">
        <w:rPr>
          <w:b w:val="0"/>
        </w:rPr>
        <w:t>качества</w:t>
      </w:r>
      <w:r w:rsidRPr="002F7390">
        <w:rPr>
          <w:b w:val="0"/>
          <w:spacing w:val="-5"/>
        </w:rPr>
        <w:t xml:space="preserve"> </w:t>
      </w:r>
      <w:r w:rsidRPr="002F7390">
        <w:rPr>
          <w:b w:val="0"/>
        </w:rPr>
        <w:t>освоения</w:t>
      </w:r>
      <w:r w:rsidRPr="002F7390">
        <w:rPr>
          <w:b w:val="0"/>
          <w:spacing w:val="-5"/>
        </w:rPr>
        <w:t xml:space="preserve"> </w:t>
      </w:r>
      <w:proofErr w:type="gramStart"/>
      <w:r w:rsidRPr="002F7390">
        <w:rPr>
          <w:b w:val="0"/>
        </w:rPr>
        <w:t>обучающимися</w:t>
      </w:r>
      <w:proofErr w:type="gramEnd"/>
      <w:r w:rsidRPr="002F7390">
        <w:rPr>
          <w:b w:val="0"/>
          <w:spacing w:val="-5"/>
        </w:rPr>
        <w:t xml:space="preserve"> </w:t>
      </w:r>
      <w:r w:rsidRPr="002F7390">
        <w:rPr>
          <w:b w:val="0"/>
        </w:rPr>
        <w:t>АООП</w:t>
      </w:r>
      <w:r w:rsidRPr="002F7390">
        <w:rPr>
          <w:b w:val="0"/>
          <w:spacing w:val="-5"/>
        </w:rPr>
        <w:t xml:space="preserve"> </w:t>
      </w:r>
      <w:r w:rsidRPr="002F7390">
        <w:rPr>
          <w:b w:val="0"/>
        </w:rPr>
        <w:t>обучающихся</w:t>
      </w:r>
      <w:r w:rsidRPr="002F7390">
        <w:rPr>
          <w:b w:val="0"/>
          <w:spacing w:val="-5"/>
        </w:rPr>
        <w:t xml:space="preserve"> </w:t>
      </w:r>
      <w:r w:rsidRPr="002F7390">
        <w:rPr>
          <w:b w:val="0"/>
        </w:rPr>
        <w:t>с умеренной, тяжелой и глубокой степенью</w:t>
      </w:r>
      <w:r w:rsidR="00FC7177" w:rsidRPr="002F7390">
        <w:t xml:space="preserve"> </w:t>
      </w:r>
      <w:r w:rsidR="00FC7177" w:rsidRPr="002F7390">
        <w:rPr>
          <w:b w:val="0"/>
        </w:rPr>
        <w:t>интеллектуальн</w:t>
      </w:r>
      <w:r w:rsidR="00967EE7">
        <w:rPr>
          <w:b w:val="0"/>
        </w:rPr>
        <w:t>ых нарушений</w:t>
      </w:r>
      <w:r w:rsidRPr="002F7390">
        <w:rPr>
          <w:b w:val="0"/>
        </w:rPr>
        <w:t>.</w:t>
      </w:r>
    </w:p>
    <w:p w:rsidR="009726D4" w:rsidRPr="002F7390" w:rsidRDefault="009726D4" w:rsidP="00F66F8B">
      <w:pPr>
        <w:pStyle w:val="1"/>
        <w:tabs>
          <w:tab w:val="left" w:pos="563"/>
        </w:tabs>
        <w:ind w:right="885"/>
        <w:jc w:val="both"/>
        <w:rPr>
          <w:b w:val="0"/>
        </w:rPr>
      </w:pPr>
    </w:p>
    <w:p w:rsidR="007748FB" w:rsidRDefault="00E13E83" w:rsidP="00F66F8B">
      <w:pPr>
        <w:pStyle w:val="a3"/>
        <w:ind w:right="143"/>
        <w:jc w:val="both"/>
      </w:pPr>
      <w:r w:rsidRPr="002F7390">
        <w:t>3.2.1 Итоговая аттестация обучающихся с умеренной, тяжелой и глубокой</w:t>
      </w:r>
      <w:r w:rsidR="00967EE7">
        <w:t xml:space="preserve"> степенью интеллектуальных нарушений</w:t>
      </w:r>
      <w:r w:rsidRPr="002F7390">
        <w:t xml:space="preserve"> осуществляется в течение двух последних недель учебного года путем наблюдения за выполнением обучающимися специально подобранных заданий в естественных и искусственно созданных ситуациях, позволяющих выявить и оценить результаты обучения.</w:t>
      </w:r>
    </w:p>
    <w:p w:rsidR="009726D4" w:rsidRPr="002F7390" w:rsidRDefault="009726D4" w:rsidP="00F66F8B">
      <w:pPr>
        <w:pStyle w:val="a3"/>
        <w:ind w:right="143"/>
        <w:jc w:val="both"/>
      </w:pPr>
    </w:p>
    <w:p w:rsidR="009726D4" w:rsidRPr="002F7390" w:rsidRDefault="00E13E83" w:rsidP="00967EE7">
      <w:pPr>
        <w:pStyle w:val="a3"/>
        <w:ind w:right="135"/>
        <w:jc w:val="both"/>
      </w:pPr>
      <w:r w:rsidRPr="002F7390">
        <w:t xml:space="preserve">3.2.2. Предметом итоговой оценки освоения обучающимися с умеренной, тяжелой и глубокой степенью </w:t>
      </w:r>
      <w:r w:rsidR="00967EE7">
        <w:t xml:space="preserve">интеллектуальных нарушений </w:t>
      </w:r>
      <w:r w:rsidRPr="002F7390">
        <w:t>АООП должно быть достижение результатов освоения СИПР последнего года обучения и развитие жизненной компетенции обучающихся. Итоги освоения отраженного в СИПР содержания и анализ результатов обучения позволяют составить развернутую характеристику учебной деятельности ребёнка, оценить динамику развития его жизненных компетенций. Для оценки</w:t>
      </w:r>
      <w:r w:rsidRPr="002F7390">
        <w:rPr>
          <w:spacing w:val="40"/>
        </w:rPr>
        <w:t xml:space="preserve"> </w:t>
      </w:r>
      <w:r w:rsidRPr="002F7390">
        <w:t xml:space="preserve">результатов освоения СИПР и развития жизненных компетенций ребёнка рекомендуется применять метод экспертной группы (на междисциплинарной основе). Она объединяет представителей всех заинтересованных участников образовательного процесса, тесно контактирующих с ребёнком, включая членов его семьи. Задачей экспертной группы является выработка согласованной оценки достижений ребёнка в сфере жизненных компетенций. Основой служит анализ результатов обучения ребёнка, динамика развития его личности. </w:t>
      </w:r>
      <w:proofErr w:type="gramStart"/>
      <w:r w:rsidRPr="002F7390">
        <w:t>Результаты анализа должны быть представлены в удобной и понятной всем</w:t>
      </w:r>
      <w:r w:rsidR="00967EE7">
        <w:t xml:space="preserve"> </w:t>
      </w:r>
      <w:r w:rsidR="009726D4" w:rsidRPr="002F7390">
        <w:t xml:space="preserve">членам группы форме оценки, характеризующей наличный уровень жизненной </w:t>
      </w:r>
      <w:r w:rsidR="009726D4" w:rsidRPr="002F7390">
        <w:rPr>
          <w:spacing w:val="-2"/>
        </w:rPr>
        <w:t>компетенции.</w:t>
      </w:r>
      <w:proofErr w:type="gramEnd"/>
    </w:p>
    <w:p w:rsidR="009726D4" w:rsidRPr="002F7390" w:rsidRDefault="00967EE7" w:rsidP="00F66F8B">
      <w:pPr>
        <w:pStyle w:val="a3"/>
        <w:ind w:right="144"/>
        <w:jc w:val="both"/>
      </w:pPr>
      <w:r>
        <w:t xml:space="preserve">       </w:t>
      </w:r>
      <w:r w:rsidR="009726D4" w:rsidRPr="002F7390">
        <w:t xml:space="preserve">При оценке результативности обучения должны учитываться следующие факторы и </w:t>
      </w:r>
      <w:r w:rsidR="009726D4" w:rsidRPr="002F7390">
        <w:rPr>
          <w:spacing w:val="-2"/>
        </w:rPr>
        <w:t>проявления:</w:t>
      </w:r>
    </w:p>
    <w:p w:rsidR="009726D4" w:rsidRPr="002F7390" w:rsidRDefault="009726D4" w:rsidP="00F66F8B">
      <w:pPr>
        <w:pStyle w:val="a4"/>
        <w:numPr>
          <w:ilvl w:val="0"/>
          <w:numId w:val="1"/>
        </w:numPr>
        <w:tabs>
          <w:tab w:val="left" w:pos="437"/>
        </w:tabs>
        <w:spacing w:before="0"/>
        <w:ind w:right="146" w:firstLine="60"/>
        <w:rPr>
          <w:sz w:val="24"/>
          <w:szCs w:val="24"/>
        </w:rPr>
      </w:pPr>
      <w:r w:rsidRPr="002F7390">
        <w:rPr>
          <w:sz w:val="24"/>
          <w:szCs w:val="24"/>
        </w:rPr>
        <w:t xml:space="preserve">особенности психического, неврологического и соматического состояния каждого </w:t>
      </w:r>
      <w:r w:rsidRPr="002F7390">
        <w:rPr>
          <w:spacing w:val="-2"/>
          <w:sz w:val="24"/>
          <w:szCs w:val="24"/>
        </w:rPr>
        <w:t>обучающегося;</w:t>
      </w:r>
    </w:p>
    <w:p w:rsidR="009726D4" w:rsidRPr="002F7390" w:rsidRDefault="009726D4" w:rsidP="00F66F8B">
      <w:pPr>
        <w:pStyle w:val="a4"/>
        <w:numPr>
          <w:ilvl w:val="0"/>
          <w:numId w:val="1"/>
        </w:numPr>
        <w:tabs>
          <w:tab w:val="left" w:pos="588"/>
        </w:tabs>
        <w:spacing w:before="0"/>
        <w:ind w:right="143" w:firstLine="60"/>
        <w:rPr>
          <w:sz w:val="24"/>
          <w:szCs w:val="24"/>
        </w:rPr>
      </w:pPr>
      <w:r w:rsidRPr="002F7390">
        <w:rPr>
          <w:sz w:val="24"/>
          <w:szCs w:val="24"/>
        </w:rPr>
        <w:t>выявление результативности обучения происходит вариативно с учетом психофизического развития обучающегося в процессе выполнения перцептивных, речевых, предметных действий, графических работ;</w:t>
      </w:r>
    </w:p>
    <w:p w:rsidR="009726D4" w:rsidRPr="002F7390" w:rsidRDefault="009726D4" w:rsidP="00F66F8B">
      <w:pPr>
        <w:pStyle w:val="a4"/>
        <w:numPr>
          <w:ilvl w:val="0"/>
          <w:numId w:val="1"/>
        </w:numPr>
        <w:tabs>
          <w:tab w:val="left" w:pos="413"/>
        </w:tabs>
        <w:spacing w:before="0"/>
        <w:ind w:right="134" w:firstLine="60"/>
        <w:rPr>
          <w:sz w:val="24"/>
          <w:szCs w:val="24"/>
        </w:rPr>
      </w:pPr>
      <w:r w:rsidRPr="002F7390">
        <w:rPr>
          <w:sz w:val="24"/>
          <w:szCs w:val="24"/>
        </w:rPr>
        <w:t>в процессе предъявления и выполнения всех видов заданий обучающимся должна оказываться помощь: разъяснение, показ, дополнительные словесные, графические и жестовые инструкции; задания по подражанию, совместно распределенным действиям; - при оценке результативности достижений необходимо учитывать степень самостоятельности ребенка.</w:t>
      </w:r>
    </w:p>
    <w:p w:rsidR="009726D4" w:rsidRPr="002F7390" w:rsidRDefault="009726D4" w:rsidP="00967EE7">
      <w:pPr>
        <w:pStyle w:val="a3"/>
        <w:ind w:right="138"/>
        <w:jc w:val="both"/>
      </w:pPr>
      <w:proofErr w:type="gramStart"/>
      <w:r w:rsidRPr="002F7390">
        <w:t>Формы и способы обозначения выявленных результатов обучения разных групп детей могут осуществляться в оценочных показателях, а также в качественных критериях по итогам практических действий: "выполняет действие самостоятельно", "выполняет действие по инструкции" (вербальной или невербальной), "выполняет действие по образцу", "выполняет действие с частичной физической помощью", "выполняет действие со значительной физической помощью", "действие не выполняет";</w:t>
      </w:r>
      <w:proofErr w:type="gramEnd"/>
      <w:r w:rsidRPr="002F7390">
        <w:t xml:space="preserve"> "узнает объект", "не всегда узнает объект", "не узнает объект"; Итоговые результаты образования за оцениваемый период оформляются описательно в дневниках наблюдения и в форме характеристики за учебный год.</w:t>
      </w:r>
    </w:p>
    <w:p w:rsidR="009726D4" w:rsidRPr="002F7390" w:rsidRDefault="009726D4" w:rsidP="00F66F8B">
      <w:pPr>
        <w:pStyle w:val="a3"/>
        <w:jc w:val="both"/>
      </w:pPr>
      <w:r w:rsidRPr="002F7390">
        <w:t>На</w:t>
      </w:r>
      <w:r w:rsidRPr="002F7390">
        <w:rPr>
          <w:spacing w:val="20"/>
        </w:rPr>
        <w:t xml:space="preserve"> </w:t>
      </w:r>
      <w:r w:rsidRPr="002F7390">
        <w:t>основе</w:t>
      </w:r>
      <w:r w:rsidRPr="002F7390">
        <w:rPr>
          <w:spacing w:val="20"/>
        </w:rPr>
        <w:t xml:space="preserve"> </w:t>
      </w:r>
      <w:r w:rsidRPr="002F7390">
        <w:t>итоговой</w:t>
      </w:r>
      <w:r w:rsidRPr="002F7390">
        <w:rPr>
          <w:spacing w:val="20"/>
        </w:rPr>
        <w:t xml:space="preserve"> </w:t>
      </w:r>
      <w:r w:rsidRPr="002F7390">
        <w:t>характеристики</w:t>
      </w:r>
      <w:r w:rsidRPr="002F7390">
        <w:rPr>
          <w:spacing w:val="23"/>
        </w:rPr>
        <w:t xml:space="preserve"> </w:t>
      </w:r>
      <w:r w:rsidRPr="002F7390">
        <w:t>составляется</w:t>
      </w:r>
      <w:r w:rsidRPr="002F7390">
        <w:rPr>
          <w:spacing w:val="21"/>
        </w:rPr>
        <w:t xml:space="preserve"> </w:t>
      </w:r>
      <w:r w:rsidRPr="002F7390">
        <w:t>СИПР</w:t>
      </w:r>
      <w:r w:rsidRPr="002F7390">
        <w:rPr>
          <w:spacing w:val="22"/>
        </w:rPr>
        <w:t xml:space="preserve"> </w:t>
      </w:r>
      <w:r w:rsidRPr="002F7390">
        <w:t>на</w:t>
      </w:r>
      <w:r w:rsidRPr="002F7390">
        <w:rPr>
          <w:spacing w:val="21"/>
        </w:rPr>
        <w:t xml:space="preserve"> </w:t>
      </w:r>
      <w:r w:rsidRPr="002F7390">
        <w:t>следующий</w:t>
      </w:r>
      <w:r w:rsidRPr="002F7390">
        <w:rPr>
          <w:spacing w:val="25"/>
        </w:rPr>
        <w:t xml:space="preserve"> </w:t>
      </w:r>
      <w:r w:rsidRPr="002F7390">
        <w:t>учебный</w:t>
      </w:r>
      <w:r w:rsidRPr="002F7390">
        <w:rPr>
          <w:spacing w:val="22"/>
        </w:rPr>
        <w:t xml:space="preserve"> </w:t>
      </w:r>
      <w:r w:rsidRPr="002F7390">
        <w:rPr>
          <w:spacing w:val="-2"/>
        </w:rPr>
        <w:t>период.</w:t>
      </w:r>
    </w:p>
    <w:p w:rsidR="009726D4" w:rsidRDefault="009726D4" w:rsidP="00F66F8B">
      <w:pPr>
        <w:jc w:val="both"/>
      </w:pPr>
    </w:p>
    <w:p w:rsidR="009726D4" w:rsidRDefault="009726D4" w:rsidP="00F66F8B">
      <w:pPr>
        <w:jc w:val="both"/>
      </w:pPr>
    </w:p>
    <w:p w:rsidR="007748FB" w:rsidRPr="009726D4" w:rsidRDefault="007748FB" w:rsidP="009726D4">
      <w:pPr>
        <w:sectPr w:rsidR="007748FB" w:rsidRPr="009726D4" w:rsidSect="00EE0DD5">
          <w:pgSz w:w="11910" w:h="16840"/>
          <w:pgMar w:top="284" w:right="731" w:bottom="280" w:left="1559" w:header="720" w:footer="720" w:gutter="0"/>
          <w:cols w:space="720"/>
        </w:sectPr>
      </w:pPr>
    </w:p>
    <w:p w:rsidR="002F7390" w:rsidRPr="002F7390" w:rsidRDefault="002F7390" w:rsidP="002F7390">
      <w:pPr>
        <w:tabs>
          <w:tab w:val="left" w:pos="3388"/>
        </w:tabs>
        <w:jc w:val="right"/>
        <w:rPr>
          <w:b/>
          <w:sz w:val="24"/>
          <w:szCs w:val="24"/>
        </w:rPr>
      </w:pPr>
    </w:p>
    <w:p w:rsidR="002F7390" w:rsidRPr="002F7390" w:rsidRDefault="002F7390" w:rsidP="009726D4">
      <w:pPr>
        <w:pStyle w:val="a4"/>
        <w:numPr>
          <w:ilvl w:val="0"/>
          <w:numId w:val="2"/>
        </w:numPr>
        <w:tabs>
          <w:tab w:val="left" w:pos="263"/>
          <w:tab w:val="left" w:pos="3388"/>
        </w:tabs>
        <w:spacing w:before="0"/>
        <w:ind w:left="-142" w:firstLine="0"/>
        <w:jc w:val="center"/>
        <w:rPr>
          <w:b/>
          <w:sz w:val="24"/>
          <w:szCs w:val="24"/>
        </w:rPr>
      </w:pPr>
      <w:r w:rsidRPr="002F7390">
        <w:rPr>
          <w:b/>
          <w:sz w:val="24"/>
          <w:szCs w:val="24"/>
        </w:rPr>
        <w:t>Порядок выдачи документа об окончании</w:t>
      </w:r>
    </w:p>
    <w:p w:rsidR="002F7390" w:rsidRPr="002F7390" w:rsidRDefault="002F7390" w:rsidP="009726D4">
      <w:pPr>
        <w:tabs>
          <w:tab w:val="left" w:pos="3388"/>
        </w:tabs>
        <w:ind w:left="-142"/>
        <w:jc w:val="center"/>
        <w:rPr>
          <w:b/>
          <w:sz w:val="24"/>
          <w:szCs w:val="24"/>
        </w:rPr>
      </w:pPr>
    </w:p>
    <w:p w:rsidR="002F7390" w:rsidRPr="002F7390" w:rsidRDefault="00967EE7" w:rsidP="00967EE7">
      <w:pPr>
        <w:pStyle w:val="a4"/>
        <w:tabs>
          <w:tab w:val="left" w:pos="1443"/>
        </w:tabs>
        <w:spacing w:before="0"/>
        <w:ind w:left="709" w:right="233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proofErr w:type="gramStart"/>
      <w:r w:rsidR="002F7390" w:rsidRPr="002F7390">
        <w:rPr>
          <w:sz w:val="24"/>
          <w:szCs w:val="24"/>
        </w:rPr>
        <w:t>Лицам с ограниченными возможностями здоровья и с различными формами интеллектуальной недостаточности выдается свидетельство об обучении по образцу и в порядке, которые устанавливаются федеральным органом исполнительной власти, осуществляющим функции по выработке государственной по образцу и в порядке, которые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  <w:proofErr w:type="gramEnd"/>
    </w:p>
    <w:p w:rsidR="002F7390" w:rsidRPr="002F7390" w:rsidRDefault="00967EE7" w:rsidP="00967EE7">
      <w:pPr>
        <w:tabs>
          <w:tab w:val="left" w:pos="1347"/>
        </w:tabs>
        <w:ind w:left="709" w:right="2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2F7390" w:rsidRPr="002F7390">
        <w:rPr>
          <w:sz w:val="24"/>
          <w:szCs w:val="24"/>
        </w:rPr>
        <w:t>Решение о выдаче документа оформляется протоколом педсовета, на основании которого издается приказ по школе.</w:t>
      </w:r>
    </w:p>
    <w:p w:rsidR="00BE6B5A" w:rsidRPr="002F7390" w:rsidRDefault="00967EE7" w:rsidP="001E75D3">
      <w:pPr>
        <w:tabs>
          <w:tab w:val="left" w:pos="1290"/>
        </w:tabs>
        <w:ind w:left="709" w:right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proofErr w:type="gramStart"/>
      <w:r w:rsidR="002F7390" w:rsidRPr="002F7390">
        <w:rPr>
          <w:sz w:val="24"/>
          <w:szCs w:val="24"/>
        </w:rPr>
        <w:t>В</w:t>
      </w:r>
      <w:r w:rsidR="002F7390" w:rsidRPr="002F7390">
        <w:rPr>
          <w:spacing w:val="-4"/>
          <w:sz w:val="24"/>
          <w:szCs w:val="24"/>
        </w:rPr>
        <w:t xml:space="preserve"> </w:t>
      </w:r>
      <w:r w:rsidR="002F7390" w:rsidRPr="002F7390">
        <w:rPr>
          <w:sz w:val="24"/>
          <w:szCs w:val="24"/>
        </w:rPr>
        <w:t>соответствии</w:t>
      </w:r>
      <w:r w:rsidR="002F7390" w:rsidRPr="002F7390">
        <w:rPr>
          <w:spacing w:val="-3"/>
          <w:sz w:val="24"/>
          <w:szCs w:val="24"/>
        </w:rPr>
        <w:t xml:space="preserve"> </w:t>
      </w:r>
      <w:r w:rsidR="002F7390" w:rsidRPr="002F7390">
        <w:rPr>
          <w:sz w:val="24"/>
          <w:szCs w:val="24"/>
        </w:rPr>
        <w:t>с</w:t>
      </w:r>
      <w:r w:rsidR="002F7390" w:rsidRPr="002F7390">
        <w:rPr>
          <w:spacing w:val="-4"/>
          <w:sz w:val="24"/>
          <w:szCs w:val="24"/>
        </w:rPr>
        <w:t xml:space="preserve"> </w:t>
      </w:r>
      <w:r w:rsidR="002F7390" w:rsidRPr="002F7390">
        <w:rPr>
          <w:sz w:val="24"/>
          <w:szCs w:val="24"/>
        </w:rPr>
        <w:t>приказом</w:t>
      </w:r>
      <w:r w:rsidR="00BE6B5A">
        <w:rPr>
          <w:sz w:val="24"/>
          <w:szCs w:val="24"/>
        </w:rPr>
        <w:t xml:space="preserve"> </w:t>
      </w:r>
      <w:r w:rsidR="00F66F8B">
        <w:rPr>
          <w:sz w:val="24"/>
          <w:szCs w:val="24"/>
        </w:rPr>
        <w:t>просвещения  РФ</w:t>
      </w:r>
      <w:r w:rsidR="00BE6B5A">
        <w:rPr>
          <w:sz w:val="24"/>
          <w:szCs w:val="24"/>
        </w:rPr>
        <w:t xml:space="preserve"> от 22 октября 2024 г. № 737 </w:t>
      </w:r>
      <w:r w:rsidR="002F7390" w:rsidRPr="002F7390">
        <w:rPr>
          <w:spacing w:val="-2"/>
          <w:sz w:val="24"/>
          <w:szCs w:val="24"/>
        </w:rPr>
        <w:t xml:space="preserve"> </w:t>
      </w:r>
      <w:r w:rsidR="00BE6B5A" w:rsidRPr="002F7390">
        <w:rPr>
          <w:sz w:val="24"/>
          <w:szCs w:val="24"/>
        </w:rPr>
        <w:t>«Об утверждении</w:t>
      </w:r>
      <w:r w:rsidR="00BE6B5A" w:rsidRPr="002F7390">
        <w:rPr>
          <w:spacing w:val="-9"/>
          <w:sz w:val="24"/>
          <w:szCs w:val="24"/>
        </w:rPr>
        <w:t xml:space="preserve"> </w:t>
      </w:r>
      <w:r w:rsidR="00BE6B5A" w:rsidRPr="002F7390">
        <w:rPr>
          <w:sz w:val="24"/>
          <w:szCs w:val="24"/>
        </w:rPr>
        <w:t>образца</w:t>
      </w:r>
      <w:r w:rsidR="00BE6B5A" w:rsidRPr="002F7390">
        <w:rPr>
          <w:spacing w:val="-9"/>
          <w:sz w:val="24"/>
          <w:szCs w:val="24"/>
        </w:rPr>
        <w:t xml:space="preserve"> </w:t>
      </w:r>
      <w:r w:rsidR="00BE6B5A" w:rsidRPr="002F7390">
        <w:rPr>
          <w:sz w:val="24"/>
          <w:szCs w:val="24"/>
        </w:rPr>
        <w:t>свидетельства</w:t>
      </w:r>
      <w:r w:rsidR="00BE6B5A" w:rsidRPr="002F7390">
        <w:rPr>
          <w:spacing w:val="-5"/>
          <w:sz w:val="24"/>
          <w:szCs w:val="24"/>
        </w:rPr>
        <w:t xml:space="preserve"> </w:t>
      </w:r>
      <w:r w:rsidR="00BE6B5A" w:rsidRPr="002F7390">
        <w:rPr>
          <w:sz w:val="24"/>
          <w:szCs w:val="24"/>
        </w:rPr>
        <w:t>об</w:t>
      </w:r>
      <w:r w:rsidR="00BE6B5A" w:rsidRPr="002F7390">
        <w:rPr>
          <w:spacing w:val="-4"/>
          <w:sz w:val="24"/>
          <w:szCs w:val="24"/>
        </w:rPr>
        <w:t xml:space="preserve"> </w:t>
      </w:r>
      <w:r w:rsidR="00BE6B5A" w:rsidRPr="002F7390">
        <w:rPr>
          <w:sz w:val="24"/>
          <w:szCs w:val="24"/>
        </w:rPr>
        <w:t>обучении</w:t>
      </w:r>
      <w:r w:rsidR="00BE6B5A" w:rsidRPr="002F7390">
        <w:rPr>
          <w:spacing w:val="-7"/>
          <w:sz w:val="24"/>
          <w:szCs w:val="24"/>
        </w:rPr>
        <w:t xml:space="preserve"> </w:t>
      </w:r>
      <w:r w:rsidR="00BE6B5A" w:rsidRPr="002F7390">
        <w:rPr>
          <w:sz w:val="24"/>
          <w:szCs w:val="24"/>
        </w:rPr>
        <w:t>и порядка его выдачи лицам с ограниченными возможностями здоровья (с различными формами умственной отсталости), не имеющим основного общего и среднего общего образования и обучающимся по адаптированным основным общеобразовательным программам» утвержден образец свидетельства об обучении</w:t>
      </w:r>
      <w:r w:rsidR="00BE6B5A" w:rsidRPr="002F7390">
        <w:rPr>
          <w:spacing w:val="-7"/>
          <w:sz w:val="24"/>
          <w:szCs w:val="24"/>
        </w:rPr>
        <w:t xml:space="preserve"> </w:t>
      </w:r>
      <w:r w:rsidR="00BE6B5A" w:rsidRPr="002F7390">
        <w:rPr>
          <w:sz w:val="24"/>
          <w:szCs w:val="24"/>
        </w:rPr>
        <w:t>и</w:t>
      </w:r>
      <w:r w:rsidR="00BE6B5A" w:rsidRPr="002F7390">
        <w:rPr>
          <w:spacing w:val="-5"/>
          <w:sz w:val="24"/>
          <w:szCs w:val="24"/>
        </w:rPr>
        <w:t xml:space="preserve"> </w:t>
      </w:r>
      <w:r w:rsidR="00BE6B5A" w:rsidRPr="002F7390">
        <w:rPr>
          <w:sz w:val="24"/>
          <w:szCs w:val="24"/>
        </w:rPr>
        <w:t>порядок</w:t>
      </w:r>
      <w:r w:rsidR="00BE6B5A" w:rsidRPr="002F7390">
        <w:rPr>
          <w:spacing w:val="-7"/>
          <w:sz w:val="24"/>
          <w:szCs w:val="24"/>
        </w:rPr>
        <w:t xml:space="preserve"> </w:t>
      </w:r>
      <w:r w:rsidR="00BE6B5A" w:rsidRPr="002F7390">
        <w:rPr>
          <w:sz w:val="24"/>
          <w:szCs w:val="24"/>
        </w:rPr>
        <w:t>его</w:t>
      </w:r>
      <w:r w:rsidR="00BE6B5A" w:rsidRPr="002F7390">
        <w:rPr>
          <w:spacing w:val="-4"/>
          <w:sz w:val="24"/>
          <w:szCs w:val="24"/>
        </w:rPr>
        <w:t xml:space="preserve"> </w:t>
      </w:r>
      <w:r w:rsidR="00BE6B5A" w:rsidRPr="002F7390">
        <w:rPr>
          <w:sz w:val="24"/>
          <w:szCs w:val="24"/>
        </w:rPr>
        <w:t>выдачи</w:t>
      </w:r>
      <w:r w:rsidR="00BE6B5A" w:rsidRPr="002F7390">
        <w:rPr>
          <w:spacing w:val="-5"/>
          <w:sz w:val="24"/>
          <w:szCs w:val="24"/>
        </w:rPr>
        <w:t xml:space="preserve"> </w:t>
      </w:r>
      <w:r w:rsidR="00BE6B5A" w:rsidRPr="002F7390">
        <w:rPr>
          <w:sz w:val="24"/>
          <w:szCs w:val="24"/>
        </w:rPr>
        <w:t>лицам</w:t>
      </w:r>
      <w:r w:rsidR="00BE6B5A" w:rsidRPr="002F7390">
        <w:rPr>
          <w:spacing w:val="-5"/>
          <w:sz w:val="24"/>
          <w:szCs w:val="24"/>
        </w:rPr>
        <w:t xml:space="preserve"> </w:t>
      </w:r>
      <w:r w:rsidR="00BE6B5A" w:rsidRPr="002F7390">
        <w:rPr>
          <w:sz w:val="24"/>
          <w:szCs w:val="24"/>
        </w:rPr>
        <w:t>с</w:t>
      </w:r>
      <w:r w:rsidR="00BE6B5A" w:rsidRPr="002F7390">
        <w:rPr>
          <w:spacing w:val="-8"/>
          <w:sz w:val="24"/>
          <w:szCs w:val="24"/>
        </w:rPr>
        <w:t xml:space="preserve"> </w:t>
      </w:r>
      <w:r w:rsidR="00BE6B5A" w:rsidRPr="002F7390">
        <w:rPr>
          <w:sz w:val="24"/>
          <w:szCs w:val="24"/>
        </w:rPr>
        <w:t>ОВЗ (с</w:t>
      </w:r>
      <w:proofErr w:type="gramEnd"/>
      <w:r w:rsidR="00BE6B5A" w:rsidRPr="002F7390">
        <w:rPr>
          <w:spacing w:val="-5"/>
          <w:sz w:val="24"/>
          <w:szCs w:val="24"/>
        </w:rPr>
        <w:t xml:space="preserve"> </w:t>
      </w:r>
      <w:r w:rsidR="00BE6B5A" w:rsidRPr="002F7390">
        <w:rPr>
          <w:sz w:val="24"/>
          <w:szCs w:val="24"/>
        </w:rPr>
        <w:t>различными</w:t>
      </w:r>
      <w:r w:rsidR="00BE6B5A" w:rsidRPr="002F7390">
        <w:rPr>
          <w:spacing w:val="-7"/>
          <w:sz w:val="24"/>
          <w:szCs w:val="24"/>
        </w:rPr>
        <w:t xml:space="preserve"> </w:t>
      </w:r>
      <w:r w:rsidR="00BE6B5A" w:rsidRPr="002F7390">
        <w:rPr>
          <w:sz w:val="24"/>
          <w:szCs w:val="24"/>
        </w:rPr>
        <w:t>формами</w:t>
      </w:r>
      <w:r w:rsidR="00BE6B5A" w:rsidRPr="002F7390">
        <w:rPr>
          <w:spacing w:val="-5"/>
          <w:sz w:val="24"/>
          <w:szCs w:val="24"/>
        </w:rPr>
        <w:t xml:space="preserve"> </w:t>
      </w:r>
      <w:r w:rsidR="00BE6B5A" w:rsidRPr="002F7390">
        <w:rPr>
          <w:sz w:val="24"/>
          <w:szCs w:val="24"/>
        </w:rPr>
        <w:t xml:space="preserve">умственной отсталости), согласно </w:t>
      </w:r>
      <w:proofErr w:type="gramStart"/>
      <w:r w:rsidR="00BE6B5A" w:rsidRPr="002F7390">
        <w:rPr>
          <w:sz w:val="24"/>
          <w:szCs w:val="24"/>
        </w:rPr>
        <w:t>которому</w:t>
      </w:r>
      <w:proofErr w:type="gramEnd"/>
      <w:r w:rsidR="00BE6B5A" w:rsidRPr="002F7390">
        <w:rPr>
          <w:sz w:val="24"/>
          <w:szCs w:val="24"/>
        </w:rPr>
        <w:t xml:space="preserve"> свидетельство выдается выпускникам в связи с завершением ими обучения.</w:t>
      </w:r>
    </w:p>
    <w:p w:rsidR="00BE6B5A" w:rsidRPr="002F7390" w:rsidRDefault="00967EE7" w:rsidP="00967EE7">
      <w:pPr>
        <w:tabs>
          <w:tab w:val="left" w:pos="1290"/>
        </w:tabs>
        <w:ind w:left="709" w:right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BE6B5A" w:rsidRPr="002F7390">
        <w:rPr>
          <w:sz w:val="24"/>
          <w:szCs w:val="24"/>
        </w:rPr>
        <w:t>В свидетельство выставляются итоговые отметки по каждому учебному предмету обязательной части базисного учебного плана и части учебного плана образовательного учреждения, формируемой участниками образовательного процесса,</w:t>
      </w:r>
      <w:r w:rsidR="00BE6B5A" w:rsidRPr="002F7390">
        <w:rPr>
          <w:spacing w:val="-5"/>
          <w:sz w:val="24"/>
          <w:szCs w:val="24"/>
        </w:rPr>
        <w:t xml:space="preserve"> </w:t>
      </w:r>
      <w:r w:rsidR="00BE6B5A" w:rsidRPr="002F7390">
        <w:rPr>
          <w:sz w:val="24"/>
          <w:szCs w:val="24"/>
        </w:rPr>
        <w:t>изучавшим</w:t>
      </w:r>
      <w:r w:rsidR="00BE6B5A" w:rsidRPr="002F7390">
        <w:rPr>
          <w:spacing w:val="-5"/>
          <w:sz w:val="24"/>
          <w:szCs w:val="24"/>
        </w:rPr>
        <w:t xml:space="preserve"> </w:t>
      </w:r>
      <w:r w:rsidR="00BE6B5A" w:rsidRPr="002F7390">
        <w:rPr>
          <w:sz w:val="24"/>
          <w:szCs w:val="24"/>
        </w:rPr>
        <w:t>выпускником</w:t>
      </w:r>
      <w:r w:rsidR="00BE6B5A" w:rsidRPr="002F7390">
        <w:rPr>
          <w:spacing w:val="36"/>
          <w:sz w:val="24"/>
          <w:szCs w:val="24"/>
        </w:rPr>
        <w:t xml:space="preserve"> </w:t>
      </w:r>
      <w:r w:rsidR="00BE6B5A" w:rsidRPr="002F7390">
        <w:rPr>
          <w:sz w:val="24"/>
          <w:szCs w:val="24"/>
        </w:rPr>
        <w:t>(в</w:t>
      </w:r>
      <w:r w:rsidR="00BE6B5A" w:rsidRPr="002F7390">
        <w:rPr>
          <w:spacing w:val="-6"/>
          <w:sz w:val="24"/>
          <w:szCs w:val="24"/>
        </w:rPr>
        <w:t xml:space="preserve"> </w:t>
      </w:r>
      <w:r w:rsidR="00BE6B5A" w:rsidRPr="002F7390">
        <w:rPr>
          <w:sz w:val="24"/>
          <w:szCs w:val="24"/>
        </w:rPr>
        <w:t>случае,</w:t>
      </w:r>
      <w:r w:rsidR="00BE6B5A" w:rsidRPr="002F7390">
        <w:rPr>
          <w:spacing w:val="-5"/>
          <w:sz w:val="24"/>
          <w:szCs w:val="24"/>
        </w:rPr>
        <w:t xml:space="preserve"> </w:t>
      </w:r>
      <w:r w:rsidR="00BE6B5A" w:rsidRPr="002F7390">
        <w:rPr>
          <w:sz w:val="24"/>
          <w:szCs w:val="24"/>
        </w:rPr>
        <w:t>если</w:t>
      </w:r>
      <w:r w:rsidR="00BE6B5A" w:rsidRPr="002F7390">
        <w:rPr>
          <w:spacing w:val="-5"/>
          <w:sz w:val="24"/>
          <w:szCs w:val="24"/>
        </w:rPr>
        <w:t xml:space="preserve"> </w:t>
      </w:r>
      <w:r w:rsidR="00BE6B5A" w:rsidRPr="002F7390">
        <w:rPr>
          <w:sz w:val="24"/>
          <w:szCs w:val="24"/>
        </w:rPr>
        <w:t>на</w:t>
      </w:r>
      <w:r w:rsidR="00BE6B5A" w:rsidRPr="002F7390">
        <w:rPr>
          <w:spacing w:val="-5"/>
          <w:sz w:val="24"/>
          <w:szCs w:val="24"/>
        </w:rPr>
        <w:t xml:space="preserve"> </w:t>
      </w:r>
      <w:r w:rsidR="00BE6B5A" w:rsidRPr="002F7390">
        <w:rPr>
          <w:sz w:val="24"/>
          <w:szCs w:val="24"/>
        </w:rPr>
        <w:t>его</w:t>
      </w:r>
      <w:r w:rsidR="00BE6B5A" w:rsidRPr="002F7390">
        <w:rPr>
          <w:spacing w:val="-5"/>
          <w:sz w:val="24"/>
          <w:szCs w:val="24"/>
        </w:rPr>
        <w:t xml:space="preserve"> </w:t>
      </w:r>
      <w:r w:rsidR="00BE6B5A" w:rsidRPr="002F7390">
        <w:rPr>
          <w:sz w:val="24"/>
          <w:szCs w:val="24"/>
        </w:rPr>
        <w:t>изучение</w:t>
      </w:r>
      <w:r w:rsidR="00BE6B5A" w:rsidRPr="002F7390">
        <w:rPr>
          <w:spacing w:val="-5"/>
          <w:sz w:val="24"/>
          <w:szCs w:val="24"/>
        </w:rPr>
        <w:t xml:space="preserve"> </w:t>
      </w:r>
      <w:r w:rsidR="00BE6B5A" w:rsidRPr="002F7390">
        <w:rPr>
          <w:sz w:val="24"/>
          <w:szCs w:val="24"/>
        </w:rPr>
        <w:t>отводилось</w:t>
      </w:r>
      <w:r w:rsidR="00BE6B5A" w:rsidRPr="002F7390">
        <w:rPr>
          <w:spacing w:val="-8"/>
          <w:sz w:val="24"/>
          <w:szCs w:val="24"/>
        </w:rPr>
        <w:t xml:space="preserve"> </w:t>
      </w:r>
      <w:r w:rsidR="00BE6B5A" w:rsidRPr="002F7390">
        <w:rPr>
          <w:sz w:val="24"/>
          <w:szCs w:val="24"/>
        </w:rPr>
        <w:t>по учебному плану образовательного учреждения не менее 64 часов за два учебных года). В разделе «Дополнительные сведения» перечисляются наименования учебных</w:t>
      </w:r>
      <w:r w:rsidR="00BE6B5A" w:rsidRPr="002F7390">
        <w:rPr>
          <w:spacing w:val="35"/>
          <w:sz w:val="24"/>
          <w:szCs w:val="24"/>
        </w:rPr>
        <w:t xml:space="preserve"> </w:t>
      </w:r>
      <w:r w:rsidR="00BE6B5A" w:rsidRPr="002F7390">
        <w:rPr>
          <w:sz w:val="24"/>
          <w:szCs w:val="24"/>
        </w:rPr>
        <w:t>курсов,</w:t>
      </w:r>
      <w:r w:rsidR="00BE6B5A" w:rsidRPr="002F7390">
        <w:rPr>
          <w:spacing w:val="-5"/>
          <w:sz w:val="24"/>
          <w:szCs w:val="24"/>
        </w:rPr>
        <w:t xml:space="preserve"> </w:t>
      </w:r>
      <w:r w:rsidR="00BE6B5A" w:rsidRPr="002F7390">
        <w:rPr>
          <w:sz w:val="24"/>
          <w:szCs w:val="24"/>
        </w:rPr>
        <w:t>предметов,</w:t>
      </w:r>
      <w:r w:rsidR="00BE6B5A" w:rsidRPr="002F7390">
        <w:rPr>
          <w:spacing w:val="-5"/>
          <w:sz w:val="24"/>
          <w:szCs w:val="24"/>
        </w:rPr>
        <w:t xml:space="preserve"> </w:t>
      </w:r>
      <w:r w:rsidR="00BE6B5A" w:rsidRPr="002F7390">
        <w:rPr>
          <w:sz w:val="24"/>
          <w:szCs w:val="24"/>
        </w:rPr>
        <w:t>дисциплин,</w:t>
      </w:r>
      <w:r w:rsidR="00BE6B5A" w:rsidRPr="002F7390">
        <w:rPr>
          <w:spacing w:val="-5"/>
          <w:sz w:val="24"/>
          <w:szCs w:val="24"/>
        </w:rPr>
        <w:t xml:space="preserve"> </w:t>
      </w:r>
      <w:r w:rsidR="00BE6B5A" w:rsidRPr="002F7390">
        <w:rPr>
          <w:sz w:val="24"/>
          <w:szCs w:val="24"/>
        </w:rPr>
        <w:t>изученных</w:t>
      </w:r>
      <w:r w:rsidR="00BE6B5A" w:rsidRPr="002F7390">
        <w:rPr>
          <w:spacing w:val="-3"/>
          <w:sz w:val="24"/>
          <w:szCs w:val="24"/>
        </w:rPr>
        <w:t xml:space="preserve"> </w:t>
      </w:r>
      <w:r w:rsidR="00BE6B5A" w:rsidRPr="002F7390">
        <w:rPr>
          <w:sz w:val="24"/>
          <w:szCs w:val="24"/>
        </w:rPr>
        <w:t>выпускником</w:t>
      </w:r>
      <w:r w:rsidR="00BE6B5A" w:rsidRPr="002F7390">
        <w:rPr>
          <w:spacing w:val="-4"/>
          <w:sz w:val="24"/>
          <w:szCs w:val="24"/>
        </w:rPr>
        <w:t xml:space="preserve"> </w:t>
      </w:r>
      <w:r w:rsidR="00BE6B5A" w:rsidRPr="002F7390">
        <w:rPr>
          <w:sz w:val="24"/>
          <w:szCs w:val="24"/>
        </w:rPr>
        <w:t>в</w:t>
      </w:r>
      <w:r w:rsidR="00BE6B5A" w:rsidRPr="002F7390">
        <w:rPr>
          <w:spacing w:val="-8"/>
          <w:sz w:val="24"/>
          <w:szCs w:val="24"/>
        </w:rPr>
        <w:t xml:space="preserve"> </w:t>
      </w:r>
      <w:r w:rsidR="00BE6B5A" w:rsidRPr="002F7390">
        <w:rPr>
          <w:sz w:val="24"/>
          <w:szCs w:val="24"/>
        </w:rPr>
        <w:t>объеме</w:t>
      </w:r>
      <w:r w:rsidR="00BE6B5A" w:rsidRPr="002F7390">
        <w:rPr>
          <w:spacing w:val="40"/>
          <w:sz w:val="24"/>
          <w:szCs w:val="24"/>
        </w:rPr>
        <w:t xml:space="preserve"> </w:t>
      </w:r>
      <w:r w:rsidR="00BE6B5A" w:rsidRPr="002F7390">
        <w:rPr>
          <w:sz w:val="24"/>
          <w:szCs w:val="24"/>
        </w:rPr>
        <w:t>менее 64 часов за два учебных года, в том числе в рамках платных дополнительных образовательных услуг, оказываемых образовательным учреждением.</w:t>
      </w:r>
    </w:p>
    <w:p w:rsidR="00BE6B5A" w:rsidRPr="002F7390" w:rsidRDefault="00967EE7" w:rsidP="00967EE7">
      <w:pPr>
        <w:tabs>
          <w:tab w:val="left" w:pos="1323"/>
        </w:tabs>
        <w:ind w:left="709" w:right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BE6B5A" w:rsidRPr="002F7390">
        <w:rPr>
          <w:sz w:val="24"/>
          <w:szCs w:val="24"/>
        </w:rPr>
        <w:t>Свидетельство об обучении выдается всем обучающимся (с различными формами умственной отсталости) не позднее десяти дней после издания распорядительного акта об отчислении выпускников.</w:t>
      </w:r>
    </w:p>
    <w:p w:rsidR="00BE6B5A" w:rsidRPr="002F7390" w:rsidRDefault="00967EE7" w:rsidP="00967EE7">
      <w:pPr>
        <w:tabs>
          <w:tab w:val="left" w:pos="1290"/>
        </w:tabs>
        <w:ind w:right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="00BE6B5A" w:rsidRPr="002F7390">
        <w:rPr>
          <w:sz w:val="24"/>
          <w:szCs w:val="24"/>
        </w:rPr>
        <w:t>Заполненное и выданное свидетельство об обучении вносится в</w:t>
      </w:r>
      <w:r w:rsidR="00BE6B5A" w:rsidRPr="002F7390">
        <w:rPr>
          <w:spacing w:val="-3"/>
          <w:sz w:val="24"/>
          <w:szCs w:val="24"/>
        </w:rPr>
        <w:t xml:space="preserve"> </w:t>
      </w:r>
      <w:r w:rsidR="00BE6B5A" w:rsidRPr="002F7390">
        <w:rPr>
          <w:sz w:val="24"/>
          <w:szCs w:val="24"/>
        </w:rPr>
        <w:t xml:space="preserve">ФИС </w:t>
      </w:r>
      <w:r w:rsidR="00BE6B5A" w:rsidRPr="002F7390">
        <w:rPr>
          <w:spacing w:val="-2"/>
          <w:sz w:val="24"/>
          <w:szCs w:val="24"/>
        </w:rPr>
        <w:t>ФРДО.</w:t>
      </w:r>
    </w:p>
    <w:p w:rsidR="00BE6B5A" w:rsidRDefault="00BE6B5A" w:rsidP="001E75D3">
      <w:pPr>
        <w:ind w:left="709" w:right="142"/>
        <w:rPr>
          <w:sz w:val="24"/>
          <w:szCs w:val="24"/>
        </w:rPr>
      </w:pPr>
    </w:p>
    <w:p w:rsidR="00BE6B5A" w:rsidRDefault="00BE6B5A" w:rsidP="00BE6B5A">
      <w:pPr>
        <w:rPr>
          <w:sz w:val="24"/>
          <w:szCs w:val="24"/>
        </w:rPr>
      </w:pPr>
    </w:p>
    <w:p w:rsidR="002F7390" w:rsidRPr="00BE6B5A" w:rsidRDefault="002F7390" w:rsidP="00BE6B5A">
      <w:pPr>
        <w:rPr>
          <w:sz w:val="24"/>
          <w:szCs w:val="24"/>
        </w:rPr>
        <w:sectPr w:rsidR="002F7390" w:rsidRPr="00BE6B5A" w:rsidSect="00EE0DD5">
          <w:pgSz w:w="11930" w:h="16860"/>
          <w:pgMar w:top="640" w:right="731" w:bottom="280" w:left="992" w:header="720" w:footer="720" w:gutter="0"/>
          <w:cols w:space="720"/>
        </w:sectPr>
      </w:pPr>
    </w:p>
    <w:p w:rsidR="00FC7177" w:rsidRPr="002F7390" w:rsidRDefault="00FC7177" w:rsidP="002F7390">
      <w:pPr>
        <w:pStyle w:val="a4"/>
        <w:spacing w:before="0"/>
        <w:ind w:left="-142"/>
        <w:rPr>
          <w:b/>
          <w:sz w:val="24"/>
          <w:szCs w:val="24"/>
        </w:rPr>
      </w:pPr>
    </w:p>
    <w:p w:rsidR="00C80356" w:rsidRDefault="00FC7177" w:rsidP="00C80356">
      <w:pPr>
        <w:pStyle w:val="a3"/>
        <w:spacing w:before="78"/>
        <w:ind w:left="6312"/>
      </w:pPr>
      <w:r>
        <w:t xml:space="preserve"> </w:t>
      </w:r>
      <w:r w:rsidR="00C80356">
        <w:t>Приложение</w:t>
      </w:r>
      <w:r w:rsidR="00C80356">
        <w:rPr>
          <w:spacing w:val="-3"/>
        </w:rPr>
        <w:t xml:space="preserve"> </w:t>
      </w:r>
      <w:r w:rsidR="00C80356">
        <w:t>№1</w:t>
      </w:r>
      <w:r w:rsidR="00C80356">
        <w:rPr>
          <w:spacing w:val="-1"/>
        </w:rPr>
        <w:t xml:space="preserve"> </w:t>
      </w:r>
      <w:r w:rsidR="00C80356">
        <w:t>к</w:t>
      </w:r>
      <w:r w:rsidR="00C80356">
        <w:rPr>
          <w:spacing w:val="-1"/>
        </w:rPr>
        <w:t xml:space="preserve"> </w:t>
      </w:r>
      <w:r w:rsidR="00C80356">
        <w:rPr>
          <w:spacing w:val="-2"/>
        </w:rPr>
        <w:t>Положению</w:t>
      </w:r>
    </w:p>
    <w:p w:rsidR="00C80356" w:rsidRDefault="00C80356" w:rsidP="00C80356">
      <w:pPr>
        <w:pStyle w:val="1"/>
        <w:spacing w:before="245" w:line="276" w:lineRule="auto"/>
        <w:ind w:left="57" w:right="58"/>
        <w:jc w:val="center"/>
      </w:pPr>
      <w:r>
        <w:t>Протокол</w:t>
      </w:r>
      <w:r>
        <w:rPr>
          <w:spacing w:val="-5"/>
        </w:rPr>
        <w:t xml:space="preserve"> </w:t>
      </w:r>
      <w:r>
        <w:t>итоговой</w:t>
      </w:r>
      <w:r>
        <w:rPr>
          <w:spacing w:val="-5"/>
        </w:rPr>
        <w:t xml:space="preserve"> </w:t>
      </w:r>
      <w:r>
        <w:t>аттестации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завершению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proofErr w:type="gramStart"/>
      <w:r>
        <w:t>обучающимися</w:t>
      </w:r>
      <w:proofErr w:type="gramEnd"/>
      <w:r>
        <w:rPr>
          <w:spacing w:val="-5"/>
        </w:rPr>
        <w:t xml:space="preserve"> </w:t>
      </w:r>
      <w:r>
        <w:t>(</w:t>
      </w:r>
      <w:proofErr w:type="spellStart"/>
      <w:r>
        <w:t>мся</w:t>
      </w:r>
      <w:proofErr w:type="spellEnd"/>
      <w:r>
        <w:t>)</w:t>
      </w:r>
      <w:r>
        <w:rPr>
          <w:spacing w:val="-6"/>
        </w:rPr>
        <w:t xml:space="preserve"> </w:t>
      </w:r>
      <w:r>
        <w:t>АООП УО (вариант 1) по русскому языку, чтению (литературному чтению), математике,</w:t>
      </w:r>
    </w:p>
    <w:p w:rsidR="00C80356" w:rsidRDefault="00C80356" w:rsidP="00C80356">
      <w:pPr>
        <w:spacing w:before="2"/>
        <w:ind w:left="57" w:right="57"/>
        <w:jc w:val="center"/>
        <w:rPr>
          <w:b/>
          <w:sz w:val="24"/>
        </w:rPr>
      </w:pPr>
      <w:r>
        <w:rPr>
          <w:b/>
          <w:sz w:val="24"/>
        </w:rPr>
        <w:t>основам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социальной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-3"/>
          <w:sz w:val="24"/>
        </w:rPr>
        <w:t xml:space="preserve"> ГКОУ «Специальная (коррекционная) общеобразовательная школа-интернат № 2</w:t>
      </w:r>
      <w:r>
        <w:rPr>
          <w:b/>
          <w:spacing w:val="-4"/>
          <w:sz w:val="24"/>
        </w:rPr>
        <w:t>»</w:t>
      </w:r>
    </w:p>
    <w:p w:rsidR="00C80356" w:rsidRDefault="00C80356" w:rsidP="00C80356">
      <w:pPr>
        <w:pStyle w:val="a3"/>
        <w:tabs>
          <w:tab w:val="left" w:pos="2118"/>
        </w:tabs>
        <w:spacing w:before="237"/>
      </w:pPr>
      <w:r>
        <w:rPr>
          <w:spacing w:val="-4"/>
        </w:rPr>
        <w:t>Дата</w:t>
      </w:r>
      <w:r>
        <w:rPr>
          <w:u w:val="single"/>
        </w:rPr>
        <w:tab/>
      </w:r>
    </w:p>
    <w:p w:rsidR="00C80356" w:rsidRDefault="00C80356" w:rsidP="00C80356">
      <w:pPr>
        <w:pStyle w:val="a3"/>
        <w:spacing w:before="240"/>
      </w:pPr>
      <w:r>
        <w:t>Аттестационная</w:t>
      </w:r>
      <w:r>
        <w:rPr>
          <w:spacing w:val="-5"/>
        </w:rPr>
        <w:t xml:space="preserve"> </w:t>
      </w:r>
      <w:r>
        <w:t>комиссия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составе:</w:t>
      </w:r>
    </w:p>
    <w:p w:rsidR="00C80356" w:rsidRDefault="00C80356" w:rsidP="00C80356">
      <w:pPr>
        <w:pStyle w:val="a3"/>
        <w:tabs>
          <w:tab w:val="left" w:pos="2295"/>
          <w:tab w:val="left" w:pos="9552"/>
        </w:tabs>
        <w:spacing w:before="240"/>
        <w:ind w:left="203"/>
      </w:pPr>
      <w:r>
        <w:rPr>
          <w:spacing w:val="-2"/>
        </w:rPr>
        <w:t>председателя</w:t>
      </w:r>
      <w:r>
        <w:tab/>
      </w:r>
      <w:r>
        <w:rPr>
          <w:u w:val="single"/>
        </w:rPr>
        <w:tab/>
      </w:r>
    </w:p>
    <w:p w:rsidR="00C80356" w:rsidRDefault="00C80356" w:rsidP="00C80356">
      <w:pPr>
        <w:pStyle w:val="a3"/>
        <w:spacing w:before="43"/>
      </w:pPr>
      <w:r>
        <w:rPr>
          <w:spacing w:val="-2"/>
        </w:rPr>
        <w:t>(Ф.И.О.)</w:t>
      </w:r>
    </w:p>
    <w:p w:rsidR="00C80356" w:rsidRDefault="00C80356" w:rsidP="00C80356">
      <w:pPr>
        <w:pStyle w:val="a3"/>
        <w:tabs>
          <w:tab w:val="left" w:pos="9006"/>
        </w:tabs>
        <w:spacing w:before="240"/>
        <w:ind w:left="203"/>
      </w:pPr>
      <w:r>
        <w:rPr>
          <w:spacing w:val="-2"/>
        </w:rPr>
        <w:t>членов</w:t>
      </w:r>
      <w:r>
        <w:rPr>
          <w:u w:val="single"/>
        </w:rPr>
        <w:tab/>
      </w:r>
    </w:p>
    <w:p w:rsidR="00C80356" w:rsidRDefault="00C80356" w:rsidP="00C80356">
      <w:pPr>
        <w:pStyle w:val="a3"/>
        <w:spacing w:before="58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4C1D3A86" wp14:editId="185B16A0">
                <wp:simplePos x="0" y="0"/>
                <wp:positionH relativeFrom="page">
                  <wp:posOffset>1080820</wp:posOffset>
                </wp:positionH>
                <wp:positionV relativeFrom="paragraph">
                  <wp:posOffset>198492</wp:posOffset>
                </wp:positionV>
                <wp:extent cx="5562600" cy="127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2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62600">
                              <a:moveTo>
                                <a:pt x="0" y="0"/>
                              </a:moveTo>
                              <a:lnTo>
                                <a:pt x="55626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" o:spid="_x0000_s1026" style="position:absolute;margin-left:85.1pt;margin-top:15.65pt;width:438pt;height:.1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62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" path="m,l5562600,e" filled="f" strokeweight=".17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797FB9D5" wp14:editId="34092C0C">
                <wp:simplePos x="0" y="0"/>
                <wp:positionH relativeFrom="page">
                  <wp:posOffset>1080820</wp:posOffset>
                </wp:positionH>
                <wp:positionV relativeFrom="paragraph">
                  <wp:posOffset>399660</wp:posOffset>
                </wp:positionV>
                <wp:extent cx="5562600" cy="127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2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62600">
                              <a:moveTo>
                                <a:pt x="0" y="0"/>
                              </a:moveTo>
                              <a:lnTo>
                                <a:pt x="55626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" o:spid="_x0000_s1026" style="position:absolute;margin-left:85.1pt;margin-top:31.45pt;width:438pt;height:.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62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" path="m,l5562600,e" filled="f" strokeweight=".17183mm">
                <v:path arrowok="t"/>
                <w10:wrap type="topAndBottom" anchorx="page"/>
              </v:shape>
            </w:pict>
          </mc:Fallback>
        </mc:AlternateContent>
      </w:r>
    </w:p>
    <w:p w:rsidR="00C80356" w:rsidRDefault="00C80356" w:rsidP="00C80356">
      <w:pPr>
        <w:pStyle w:val="a3"/>
        <w:spacing w:before="57"/>
        <w:ind w:left="0"/>
        <w:rPr>
          <w:sz w:val="20"/>
        </w:rPr>
      </w:pPr>
    </w:p>
    <w:p w:rsidR="00C80356" w:rsidRDefault="00C80356" w:rsidP="00C80356">
      <w:pPr>
        <w:pStyle w:val="a3"/>
        <w:spacing w:before="41"/>
      </w:pPr>
      <w:r>
        <w:t>(Ф.И.О.)</w:t>
      </w:r>
      <w:r>
        <w:rPr>
          <w:spacing w:val="69"/>
          <w:w w:val="150"/>
        </w:rPr>
        <w:t xml:space="preserve"> </w:t>
      </w:r>
      <w:r>
        <w:t>оценила</w:t>
      </w:r>
      <w:r>
        <w:rPr>
          <w:spacing w:val="69"/>
          <w:w w:val="150"/>
        </w:rPr>
        <w:t xml:space="preserve"> </w:t>
      </w:r>
      <w:r>
        <w:t>предметные</w:t>
      </w:r>
      <w:r>
        <w:rPr>
          <w:spacing w:val="68"/>
          <w:w w:val="150"/>
        </w:rPr>
        <w:t xml:space="preserve"> </w:t>
      </w:r>
      <w:r>
        <w:t>результаты</w:t>
      </w:r>
      <w:r>
        <w:rPr>
          <w:spacing w:val="72"/>
          <w:w w:val="150"/>
        </w:rPr>
        <w:t xml:space="preserve"> </w:t>
      </w:r>
      <w:r>
        <w:t>усвоения</w:t>
      </w:r>
      <w:r>
        <w:rPr>
          <w:spacing w:val="69"/>
          <w:w w:val="150"/>
        </w:rPr>
        <w:t xml:space="preserve"> </w:t>
      </w:r>
      <w:proofErr w:type="gramStart"/>
      <w:r>
        <w:t>обучающимися</w:t>
      </w:r>
      <w:proofErr w:type="gramEnd"/>
      <w:r>
        <w:rPr>
          <w:spacing w:val="69"/>
          <w:w w:val="150"/>
        </w:rPr>
        <w:t xml:space="preserve"> </w:t>
      </w:r>
      <w:r>
        <w:t>(</w:t>
      </w:r>
      <w:proofErr w:type="spellStart"/>
      <w:r>
        <w:t>имся</w:t>
      </w:r>
      <w:proofErr w:type="spellEnd"/>
      <w:r>
        <w:t>)</w:t>
      </w:r>
      <w:r>
        <w:rPr>
          <w:spacing w:val="69"/>
          <w:w w:val="150"/>
        </w:rPr>
        <w:t xml:space="preserve"> </w:t>
      </w:r>
      <w:r>
        <w:t>9</w:t>
      </w:r>
      <w:r>
        <w:rPr>
          <w:spacing w:val="70"/>
          <w:w w:val="150"/>
        </w:rPr>
        <w:t xml:space="preserve"> </w:t>
      </w:r>
      <w:r>
        <w:rPr>
          <w:spacing w:val="-2"/>
        </w:rPr>
        <w:t>класса</w:t>
      </w:r>
    </w:p>
    <w:p w:rsidR="00C80356" w:rsidRDefault="00C80356" w:rsidP="00C80356">
      <w:pPr>
        <w:pStyle w:val="a3"/>
        <w:tabs>
          <w:tab w:val="left" w:pos="3317"/>
        </w:tabs>
        <w:spacing w:before="45"/>
      </w:pPr>
      <w:r>
        <w:rPr>
          <w:u w:val="single"/>
        </w:rPr>
        <w:tab/>
      </w:r>
      <w:r>
        <w:rPr>
          <w:spacing w:val="-2"/>
        </w:rPr>
        <w:t>(Ф.И.О.)</w:t>
      </w:r>
    </w:p>
    <w:p w:rsidR="00C80356" w:rsidRDefault="00C80356" w:rsidP="00C80356">
      <w:pPr>
        <w:pStyle w:val="a3"/>
        <w:spacing w:before="238" w:line="278" w:lineRule="auto"/>
        <w:ind w:right="145" w:firstLine="60"/>
        <w:jc w:val="both"/>
      </w:pPr>
      <w:r>
        <w:t xml:space="preserve">русского языка, чтения (литературного чтения), математики и основ социальной жизни </w:t>
      </w:r>
      <w:r>
        <w:rPr>
          <w:b/>
        </w:rPr>
        <w:t xml:space="preserve">Форма: </w:t>
      </w:r>
      <w:r>
        <w:t>комплексная работа по русскому языку, чтению (литературному чтению), математике, основам социальной жизни</w:t>
      </w:r>
    </w:p>
    <w:p w:rsidR="00C80356" w:rsidRDefault="00C80356" w:rsidP="00C80356">
      <w:pPr>
        <w:pStyle w:val="a3"/>
        <w:spacing w:before="2"/>
        <w:ind w:left="0"/>
        <w:rPr>
          <w:sz w:val="17"/>
        </w:rPr>
      </w:pPr>
    </w:p>
    <w:tbl>
      <w:tblPr>
        <w:tblStyle w:val="TableNormal"/>
        <w:tblW w:w="10030" w:type="dxa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5"/>
        <w:gridCol w:w="1683"/>
        <w:gridCol w:w="1416"/>
        <w:gridCol w:w="1584"/>
        <w:gridCol w:w="2062"/>
        <w:gridCol w:w="1960"/>
      </w:tblGrid>
      <w:tr w:rsidR="00C80356" w:rsidTr="00CA0019">
        <w:trPr>
          <w:trHeight w:val="827"/>
        </w:trPr>
        <w:tc>
          <w:tcPr>
            <w:tcW w:w="1325" w:type="dxa"/>
          </w:tcPr>
          <w:p w:rsidR="00C80356" w:rsidRDefault="00C80356" w:rsidP="00CA001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№п\</w:t>
            </w:r>
            <w:proofErr w:type="gramStart"/>
            <w:r>
              <w:rPr>
                <w:spacing w:val="-4"/>
                <w:sz w:val="24"/>
              </w:rPr>
              <w:t>п</w:t>
            </w:r>
            <w:proofErr w:type="gramEnd"/>
          </w:p>
        </w:tc>
        <w:tc>
          <w:tcPr>
            <w:tcW w:w="1683" w:type="dxa"/>
          </w:tcPr>
          <w:p w:rsidR="00C80356" w:rsidRDefault="00C80356" w:rsidP="00CA0019">
            <w:pPr>
              <w:pStyle w:val="TableParagraph"/>
              <w:ind w:left="107" w:right="560"/>
              <w:rPr>
                <w:sz w:val="24"/>
              </w:rPr>
            </w:pPr>
            <w:r>
              <w:rPr>
                <w:spacing w:val="-2"/>
                <w:sz w:val="24"/>
              </w:rPr>
              <w:t>Учебные предметы</w:t>
            </w:r>
          </w:p>
        </w:tc>
        <w:tc>
          <w:tcPr>
            <w:tcW w:w="1416" w:type="dxa"/>
          </w:tcPr>
          <w:p w:rsidR="00C80356" w:rsidRDefault="00C80356" w:rsidP="00CA0019">
            <w:pPr>
              <w:pStyle w:val="TableParagraph"/>
              <w:ind w:left="107" w:right="465"/>
              <w:rPr>
                <w:sz w:val="24"/>
              </w:rPr>
            </w:pPr>
            <w:r>
              <w:rPr>
                <w:spacing w:val="-2"/>
                <w:sz w:val="24"/>
              </w:rPr>
              <w:t>Годовая отметка</w:t>
            </w:r>
          </w:p>
        </w:tc>
        <w:tc>
          <w:tcPr>
            <w:tcW w:w="1584" w:type="dxa"/>
          </w:tcPr>
          <w:p w:rsidR="00C80356" w:rsidRDefault="00C80356" w:rsidP="00CA001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Задания</w:t>
            </w:r>
          </w:p>
          <w:p w:rsidR="00C80356" w:rsidRDefault="00C80356" w:rsidP="00CA0019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комплексной работы</w:t>
            </w:r>
          </w:p>
        </w:tc>
        <w:tc>
          <w:tcPr>
            <w:tcW w:w="2062" w:type="dxa"/>
          </w:tcPr>
          <w:p w:rsidR="00C80356" w:rsidRDefault="00C80356" w:rsidP="00CA0019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Запланированный </w:t>
            </w:r>
            <w:r>
              <w:rPr>
                <w:spacing w:val="-4"/>
                <w:sz w:val="24"/>
              </w:rPr>
              <w:t>балл</w:t>
            </w:r>
          </w:p>
        </w:tc>
        <w:tc>
          <w:tcPr>
            <w:tcW w:w="1960" w:type="dxa"/>
          </w:tcPr>
          <w:p w:rsidR="00C80356" w:rsidRDefault="00C80356" w:rsidP="00CA0019">
            <w:pPr>
              <w:pStyle w:val="TableParagraph"/>
              <w:ind w:left="105" w:right="288"/>
              <w:rPr>
                <w:sz w:val="24"/>
              </w:rPr>
            </w:pPr>
            <w:r>
              <w:rPr>
                <w:spacing w:val="-2"/>
                <w:sz w:val="24"/>
              </w:rPr>
              <w:t>Фактическ</w:t>
            </w:r>
            <w:r>
              <w:rPr>
                <w:sz w:val="24"/>
              </w:rPr>
              <w:t>ий балл</w:t>
            </w:r>
          </w:p>
        </w:tc>
      </w:tr>
      <w:tr w:rsidR="00C80356" w:rsidTr="00CA0019">
        <w:trPr>
          <w:trHeight w:val="275"/>
        </w:trPr>
        <w:tc>
          <w:tcPr>
            <w:tcW w:w="1325" w:type="dxa"/>
          </w:tcPr>
          <w:p w:rsidR="00C80356" w:rsidRDefault="00C80356" w:rsidP="00CA0019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</w:tcPr>
          <w:p w:rsidR="00C80356" w:rsidRDefault="00C80356" w:rsidP="00CA0019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1416" w:type="dxa"/>
          </w:tcPr>
          <w:p w:rsidR="00C80356" w:rsidRDefault="00C80356" w:rsidP="00CA0019">
            <w:pPr>
              <w:pStyle w:val="TableParagraph"/>
              <w:rPr>
                <w:sz w:val="20"/>
              </w:rPr>
            </w:pPr>
          </w:p>
        </w:tc>
        <w:tc>
          <w:tcPr>
            <w:tcW w:w="1584" w:type="dxa"/>
          </w:tcPr>
          <w:p w:rsidR="00C80356" w:rsidRDefault="00C80356" w:rsidP="00CA0019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</w:tcPr>
          <w:p w:rsidR="00C80356" w:rsidRDefault="00C80356" w:rsidP="00CA0019">
            <w:pPr>
              <w:pStyle w:val="TableParagraph"/>
              <w:rPr>
                <w:sz w:val="20"/>
              </w:rPr>
            </w:pPr>
          </w:p>
        </w:tc>
        <w:tc>
          <w:tcPr>
            <w:tcW w:w="1960" w:type="dxa"/>
          </w:tcPr>
          <w:p w:rsidR="00C80356" w:rsidRDefault="00C80356" w:rsidP="00CA0019">
            <w:pPr>
              <w:pStyle w:val="TableParagraph"/>
              <w:rPr>
                <w:sz w:val="20"/>
              </w:rPr>
            </w:pPr>
          </w:p>
        </w:tc>
      </w:tr>
      <w:tr w:rsidR="00C80356" w:rsidTr="00CA0019">
        <w:trPr>
          <w:trHeight w:val="830"/>
        </w:trPr>
        <w:tc>
          <w:tcPr>
            <w:tcW w:w="1325" w:type="dxa"/>
          </w:tcPr>
          <w:p w:rsidR="00C80356" w:rsidRDefault="00C80356" w:rsidP="00CA0019">
            <w:pPr>
              <w:pStyle w:val="TableParagraph"/>
              <w:rPr>
                <w:sz w:val="24"/>
              </w:rPr>
            </w:pPr>
          </w:p>
        </w:tc>
        <w:tc>
          <w:tcPr>
            <w:tcW w:w="1683" w:type="dxa"/>
          </w:tcPr>
          <w:p w:rsidR="00C80356" w:rsidRDefault="00C80356" w:rsidP="00CA001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Чтение</w:t>
            </w:r>
          </w:p>
          <w:p w:rsidR="00C80356" w:rsidRDefault="00C80356" w:rsidP="00CA0019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(литературное чтение)</w:t>
            </w:r>
          </w:p>
        </w:tc>
        <w:tc>
          <w:tcPr>
            <w:tcW w:w="1416" w:type="dxa"/>
          </w:tcPr>
          <w:p w:rsidR="00C80356" w:rsidRDefault="00C80356" w:rsidP="00CA0019">
            <w:pPr>
              <w:pStyle w:val="TableParagraph"/>
              <w:rPr>
                <w:sz w:val="24"/>
              </w:rPr>
            </w:pPr>
          </w:p>
        </w:tc>
        <w:tc>
          <w:tcPr>
            <w:tcW w:w="1584" w:type="dxa"/>
          </w:tcPr>
          <w:p w:rsidR="00C80356" w:rsidRDefault="00C80356" w:rsidP="00CA0019">
            <w:pPr>
              <w:pStyle w:val="TableParagraph"/>
              <w:rPr>
                <w:sz w:val="24"/>
              </w:rPr>
            </w:pPr>
          </w:p>
        </w:tc>
        <w:tc>
          <w:tcPr>
            <w:tcW w:w="2062" w:type="dxa"/>
          </w:tcPr>
          <w:p w:rsidR="00C80356" w:rsidRDefault="00C80356" w:rsidP="00CA0019">
            <w:pPr>
              <w:pStyle w:val="TableParagraph"/>
              <w:rPr>
                <w:sz w:val="24"/>
              </w:rPr>
            </w:pPr>
          </w:p>
        </w:tc>
        <w:tc>
          <w:tcPr>
            <w:tcW w:w="1960" w:type="dxa"/>
          </w:tcPr>
          <w:p w:rsidR="00C80356" w:rsidRDefault="00C80356" w:rsidP="00CA0019">
            <w:pPr>
              <w:pStyle w:val="TableParagraph"/>
              <w:rPr>
                <w:sz w:val="24"/>
              </w:rPr>
            </w:pPr>
          </w:p>
        </w:tc>
      </w:tr>
      <w:tr w:rsidR="00C80356" w:rsidTr="00CA0019">
        <w:trPr>
          <w:trHeight w:val="827"/>
        </w:trPr>
        <w:tc>
          <w:tcPr>
            <w:tcW w:w="1325" w:type="dxa"/>
          </w:tcPr>
          <w:p w:rsidR="00C80356" w:rsidRDefault="00C80356" w:rsidP="00CA0019">
            <w:pPr>
              <w:pStyle w:val="TableParagraph"/>
              <w:rPr>
                <w:sz w:val="24"/>
              </w:rPr>
            </w:pPr>
          </w:p>
        </w:tc>
        <w:tc>
          <w:tcPr>
            <w:tcW w:w="1683" w:type="dxa"/>
          </w:tcPr>
          <w:p w:rsidR="00C80356" w:rsidRDefault="00C80356" w:rsidP="00CA001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Основы</w:t>
            </w:r>
          </w:p>
          <w:p w:rsidR="00C80356" w:rsidRDefault="00C80356" w:rsidP="00CA0019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социальной жизни</w:t>
            </w:r>
          </w:p>
        </w:tc>
        <w:tc>
          <w:tcPr>
            <w:tcW w:w="1416" w:type="dxa"/>
          </w:tcPr>
          <w:p w:rsidR="00C80356" w:rsidRDefault="00C80356" w:rsidP="00CA0019">
            <w:pPr>
              <w:pStyle w:val="TableParagraph"/>
              <w:rPr>
                <w:sz w:val="24"/>
              </w:rPr>
            </w:pPr>
          </w:p>
        </w:tc>
        <w:tc>
          <w:tcPr>
            <w:tcW w:w="1584" w:type="dxa"/>
          </w:tcPr>
          <w:p w:rsidR="00C80356" w:rsidRDefault="00C80356" w:rsidP="00CA0019">
            <w:pPr>
              <w:pStyle w:val="TableParagraph"/>
              <w:rPr>
                <w:sz w:val="24"/>
              </w:rPr>
            </w:pPr>
          </w:p>
        </w:tc>
        <w:tc>
          <w:tcPr>
            <w:tcW w:w="2062" w:type="dxa"/>
          </w:tcPr>
          <w:p w:rsidR="00C80356" w:rsidRDefault="00C80356" w:rsidP="00CA0019">
            <w:pPr>
              <w:pStyle w:val="TableParagraph"/>
              <w:rPr>
                <w:sz w:val="24"/>
              </w:rPr>
            </w:pPr>
          </w:p>
        </w:tc>
        <w:tc>
          <w:tcPr>
            <w:tcW w:w="1960" w:type="dxa"/>
          </w:tcPr>
          <w:p w:rsidR="00C80356" w:rsidRDefault="00C80356" w:rsidP="00CA0019">
            <w:pPr>
              <w:pStyle w:val="TableParagraph"/>
              <w:rPr>
                <w:sz w:val="24"/>
              </w:rPr>
            </w:pPr>
          </w:p>
        </w:tc>
      </w:tr>
      <w:tr w:rsidR="00C80356" w:rsidTr="00CA0019">
        <w:trPr>
          <w:trHeight w:val="275"/>
        </w:trPr>
        <w:tc>
          <w:tcPr>
            <w:tcW w:w="1325" w:type="dxa"/>
          </w:tcPr>
          <w:p w:rsidR="00C80356" w:rsidRDefault="00C80356" w:rsidP="00CA0019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</w:tcPr>
          <w:p w:rsidR="00C80356" w:rsidRDefault="00C80356" w:rsidP="00CA0019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C80356" w:rsidRDefault="00C80356" w:rsidP="00CA0019">
            <w:pPr>
              <w:pStyle w:val="TableParagraph"/>
              <w:rPr>
                <w:sz w:val="20"/>
              </w:rPr>
            </w:pPr>
          </w:p>
        </w:tc>
        <w:tc>
          <w:tcPr>
            <w:tcW w:w="1584" w:type="dxa"/>
          </w:tcPr>
          <w:p w:rsidR="00C80356" w:rsidRDefault="00C80356" w:rsidP="00CA0019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</w:tcPr>
          <w:p w:rsidR="00C80356" w:rsidRDefault="00C80356" w:rsidP="00CA0019">
            <w:pPr>
              <w:pStyle w:val="TableParagraph"/>
              <w:rPr>
                <w:sz w:val="20"/>
              </w:rPr>
            </w:pPr>
          </w:p>
        </w:tc>
        <w:tc>
          <w:tcPr>
            <w:tcW w:w="1960" w:type="dxa"/>
          </w:tcPr>
          <w:p w:rsidR="00C80356" w:rsidRDefault="00C80356" w:rsidP="00CA0019">
            <w:pPr>
              <w:pStyle w:val="TableParagraph"/>
              <w:rPr>
                <w:sz w:val="20"/>
              </w:rPr>
            </w:pPr>
          </w:p>
        </w:tc>
      </w:tr>
      <w:tr w:rsidR="00C80356" w:rsidTr="00CA0019">
        <w:trPr>
          <w:trHeight w:val="275"/>
        </w:trPr>
        <w:tc>
          <w:tcPr>
            <w:tcW w:w="1325" w:type="dxa"/>
          </w:tcPr>
          <w:p w:rsidR="00C80356" w:rsidRDefault="00C80356" w:rsidP="00CA0019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</w:tcPr>
          <w:p w:rsidR="00C80356" w:rsidRDefault="00C80356" w:rsidP="00CA0019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C80356" w:rsidRDefault="00C80356" w:rsidP="00CA0019">
            <w:pPr>
              <w:pStyle w:val="TableParagraph"/>
              <w:rPr>
                <w:sz w:val="20"/>
              </w:rPr>
            </w:pPr>
          </w:p>
        </w:tc>
        <w:tc>
          <w:tcPr>
            <w:tcW w:w="1584" w:type="dxa"/>
          </w:tcPr>
          <w:p w:rsidR="00C80356" w:rsidRDefault="00C80356" w:rsidP="00CA0019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</w:tcPr>
          <w:p w:rsidR="00C80356" w:rsidRDefault="00C80356" w:rsidP="00CA0019">
            <w:pPr>
              <w:pStyle w:val="TableParagraph"/>
              <w:rPr>
                <w:sz w:val="20"/>
              </w:rPr>
            </w:pPr>
          </w:p>
        </w:tc>
        <w:tc>
          <w:tcPr>
            <w:tcW w:w="1960" w:type="dxa"/>
          </w:tcPr>
          <w:p w:rsidR="00C80356" w:rsidRDefault="00C80356" w:rsidP="00CA0019">
            <w:pPr>
              <w:pStyle w:val="TableParagraph"/>
              <w:rPr>
                <w:sz w:val="20"/>
              </w:rPr>
            </w:pPr>
          </w:p>
        </w:tc>
      </w:tr>
      <w:tr w:rsidR="00C80356" w:rsidTr="00CA0019">
        <w:trPr>
          <w:trHeight w:val="275"/>
        </w:trPr>
        <w:tc>
          <w:tcPr>
            <w:tcW w:w="1325" w:type="dxa"/>
          </w:tcPr>
          <w:p w:rsidR="00C80356" w:rsidRDefault="00C80356" w:rsidP="00CA0019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</w:tcPr>
          <w:p w:rsidR="00C80356" w:rsidRDefault="00C80356" w:rsidP="00CA0019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C80356" w:rsidRDefault="00C80356" w:rsidP="00CA0019">
            <w:pPr>
              <w:pStyle w:val="TableParagraph"/>
              <w:rPr>
                <w:sz w:val="20"/>
              </w:rPr>
            </w:pPr>
          </w:p>
        </w:tc>
        <w:tc>
          <w:tcPr>
            <w:tcW w:w="1584" w:type="dxa"/>
          </w:tcPr>
          <w:p w:rsidR="00C80356" w:rsidRDefault="00C80356" w:rsidP="00CA0019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</w:tcPr>
          <w:p w:rsidR="00C80356" w:rsidRDefault="00C80356" w:rsidP="00CA0019">
            <w:pPr>
              <w:pStyle w:val="TableParagraph"/>
              <w:rPr>
                <w:sz w:val="20"/>
              </w:rPr>
            </w:pPr>
          </w:p>
        </w:tc>
        <w:tc>
          <w:tcPr>
            <w:tcW w:w="1960" w:type="dxa"/>
          </w:tcPr>
          <w:p w:rsidR="00C80356" w:rsidRDefault="00C80356" w:rsidP="00CA0019">
            <w:pPr>
              <w:pStyle w:val="TableParagraph"/>
              <w:rPr>
                <w:sz w:val="20"/>
              </w:rPr>
            </w:pPr>
          </w:p>
        </w:tc>
      </w:tr>
    </w:tbl>
    <w:p w:rsidR="00C80356" w:rsidRDefault="00C80356" w:rsidP="00C80356">
      <w:pPr>
        <w:pStyle w:val="a3"/>
        <w:spacing w:before="242"/>
        <w:ind w:left="0"/>
      </w:pPr>
    </w:p>
    <w:p w:rsidR="00C80356" w:rsidRDefault="00C80356" w:rsidP="00C80356">
      <w:pPr>
        <w:pStyle w:val="a3"/>
        <w:tabs>
          <w:tab w:val="left" w:pos="2991"/>
          <w:tab w:val="left" w:pos="4416"/>
          <w:tab w:val="left" w:pos="5912"/>
        </w:tabs>
        <w:spacing w:line="451" w:lineRule="auto"/>
        <w:ind w:right="3345" w:firstLine="120"/>
      </w:pPr>
      <w:r>
        <w:t>Всего баллов</w:t>
      </w:r>
      <w:r>
        <w:rPr>
          <w:u w:val="single"/>
        </w:rPr>
        <w:tab/>
      </w:r>
      <w:proofErr w:type="gramStart"/>
      <w:r>
        <w:t>из</w:t>
      </w:r>
      <w:proofErr w:type="gramEnd"/>
      <w:r>
        <w:t xml:space="preserve"> </w:t>
      </w:r>
      <w:r>
        <w:rPr>
          <w:u w:val="single"/>
        </w:rPr>
        <w:tab/>
      </w:r>
      <w:r>
        <w:rPr>
          <w:spacing w:val="-2"/>
        </w:rPr>
        <w:t xml:space="preserve">запланированных. </w:t>
      </w:r>
      <w:r>
        <w:t>Процент выполнения комплексной работы:</w:t>
      </w:r>
      <w:r>
        <w:rPr>
          <w:u w:val="single"/>
        </w:rPr>
        <w:tab/>
      </w:r>
      <w:r>
        <w:rPr>
          <w:spacing w:val="-10"/>
        </w:rPr>
        <w:t>%</w:t>
      </w:r>
    </w:p>
    <w:p w:rsidR="00C80356" w:rsidRDefault="00C80356" w:rsidP="00C80356">
      <w:pPr>
        <w:pStyle w:val="a3"/>
        <w:tabs>
          <w:tab w:val="left" w:pos="4923"/>
        </w:tabs>
        <w:spacing w:line="273" w:lineRule="exact"/>
      </w:pPr>
      <w:r>
        <w:t>Комплексная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rPr>
          <w:spacing w:val="-2"/>
        </w:rPr>
        <w:t>оценена:</w:t>
      </w:r>
      <w:r>
        <w:rPr>
          <w:u w:val="single"/>
        </w:rPr>
        <w:tab/>
      </w:r>
      <w:r>
        <w:t>(«зачет»,</w:t>
      </w:r>
      <w:r>
        <w:rPr>
          <w:spacing w:val="-4"/>
        </w:rPr>
        <w:t xml:space="preserve"> </w:t>
      </w:r>
      <w:r>
        <w:rPr>
          <w:spacing w:val="-2"/>
        </w:rPr>
        <w:t>«незачет»)</w:t>
      </w:r>
    </w:p>
    <w:p w:rsidR="00C80356" w:rsidRDefault="00C80356" w:rsidP="00C80356">
      <w:pPr>
        <w:pStyle w:val="a3"/>
        <w:tabs>
          <w:tab w:val="left" w:pos="4159"/>
          <w:tab w:val="left" w:pos="7467"/>
        </w:tabs>
        <w:spacing w:before="243"/>
      </w:pPr>
      <w:r>
        <w:t xml:space="preserve">Председатель комиссии: 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</w:rPr>
        <w:t>/</w:t>
      </w:r>
    </w:p>
    <w:p w:rsidR="00C80356" w:rsidRDefault="00C80356" w:rsidP="00C80356">
      <w:pPr>
        <w:pStyle w:val="a3"/>
        <w:tabs>
          <w:tab w:val="left" w:pos="2224"/>
          <w:tab w:val="left" w:pos="4685"/>
          <w:tab w:val="left" w:pos="6124"/>
          <w:tab w:val="left" w:pos="9431"/>
        </w:tabs>
        <w:spacing w:before="238"/>
      </w:pPr>
      <w:r>
        <w:rPr>
          <w:spacing w:val="-2"/>
        </w:rPr>
        <w:t>Члены</w:t>
      </w:r>
      <w:r>
        <w:tab/>
      </w:r>
      <w:r>
        <w:rPr>
          <w:spacing w:val="-2"/>
        </w:rPr>
        <w:t>комиссии:</w:t>
      </w:r>
      <w:r>
        <w:tab/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</w:rPr>
        <w:t>/</w:t>
      </w:r>
    </w:p>
    <w:p w:rsidR="00C80356" w:rsidRDefault="00C80356" w:rsidP="00C80356">
      <w:pPr>
        <w:tabs>
          <w:tab w:val="left" w:pos="1582"/>
          <w:tab w:val="left" w:pos="4889"/>
        </w:tabs>
        <w:spacing w:before="41"/>
        <w:ind w:left="143"/>
        <w:rPr>
          <w:sz w:val="24"/>
        </w:rPr>
      </w:pP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</w:p>
    <w:p w:rsidR="00C80356" w:rsidRDefault="00C80356" w:rsidP="00C80356">
      <w:pPr>
        <w:tabs>
          <w:tab w:val="left" w:pos="1582"/>
          <w:tab w:val="left" w:pos="4889"/>
        </w:tabs>
        <w:spacing w:before="46"/>
        <w:ind w:left="143"/>
        <w:rPr>
          <w:sz w:val="24"/>
        </w:rPr>
      </w:pP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</w:p>
    <w:p w:rsidR="00C80356" w:rsidRDefault="00C80356" w:rsidP="00C80356">
      <w:pPr>
        <w:rPr>
          <w:sz w:val="24"/>
        </w:rPr>
        <w:sectPr w:rsidR="00C80356">
          <w:pgSz w:w="11910" w:h="16840"/>
          <w:pgMar w:top="440" w:right="708" w:bottom="280" w:left="1559" w:header="720" w:footer="720" w:gutter="0"/>
          <w:cols w:space="720"/>
        </w:sectPr>
      </w:pPr>
    </w:p>
    <w:p w:rsidR="00C80356" w:rsidRDefault="00C80356" w:rsidP="00C80356">
      <w:pPr>
        <w:spacing w:before="2"/>
        <w:ind w:left="57" w:right="57"/>
        <w:jc w:val="center"/>
        <w:rPr>
          <w:b/>
          <w:sz w:val="24"/>
        </w:rPr>
      </w:pPr>
      <w:r>
        <w:lastRenderedPageBreak/>
        <w:t>Протокол</w:t>
      </w:r>
      <w:r>
        <w:rPr>
          <w:spacing w:val="40"/>
        </w:rPr>
        <w:t xml:space="preserve"> </w:t>
      </w:r>
      <w:r>
        <w:t>итоговой</w:t>
      </w:r>
      <w:r>
        <w:rPr>
          <w:spacing w:val="40"/>
        </w:rPr>
        <w:t xml:space="preserve"> </w:t>
      </w:r>
      <w:r>
        <w:t>аттестации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завершению</w:t>
      </w:r>
      <w:r>
        <w:rPr>
          <w:spacing w:val="40"/>
        </w:rPr>
        <w:t xml:space="preserve"> </w:t>
      </w:r>
      <w:r>
        <w:t>освоения</w:t>
      </w:r>
      <w:r>
        <w:rPr>
          <w:spacing w:val="40"/>
        </w:rPr>
        <w:t xml:space="preserve"> </w:t>
      </w:r>
      <w:r>
        <w:t>АООП</w:t>
      </w:r>
      <w:r>
        <w:rPr>
          <w:spacing w:val="40"/>
        </w:rPr>
        <w:t xml:space="preserve"> </w:t>
      </w:r>
      <w:r>
        <w:t>УО</w:t>
      </w:r>
      <w:r>
        <w:rPr>
          <w:spacing w:val="40"/>
        </w:rPr>
        <w:t xml:space="preserve"> </w:t>
      </w:r>
      <w:r>
        <w:t>(вариант</w:t>
      </w:r>
      <w:r>
        <w:rPr>
          <w:spacing w:val="40"/>
        </w:rPr>
        <w:t xml:space="preserve"> </w:t>
      </w:r>
      <w:r>
        <w:t>1)</w:t>
      </w:r>
      <w:r>
        <w:rPr>
          <w:spacing w:val="40"/>
        </w:rPr>
        <w:t xml:space="preserve"> </w:t>
      </w:r>
      <w:proofErr w:type="gramStart"/>
      <w:r>
        <w:t>обучающимися</w:t>
      </w:r>
      <w:proofErr w:type="gramEnd"/>
      <w:r>
        <w:t xml:space="preserve"> (</w:t>
      </w:r>
      <w:proofErr w:type="spellStart"/>
      <w:r>
        <w:t>мся</w:t>
      </w:r>
      <w:proofErr w:type="spellEnd"/>
      <w:r>
        <w:t>) по технологии (профильный труд)</w:t>
      </w:r>
      <w:r>
        <w:rPr>
          <w:spacing w:val="40"/>
        </w:rPr>
        <w:t xml:space="preserve"> </w:t>
      </w:r>
      <w:r w:rsidRPr="00F51B1E">
        <w:rPr>
          <w:spacing w:val="-3"/>
          <w:sz w:val="24"/>
        </w:rPr>
        <w:t>ГКОУ «Специальная (коррекционная) общеобразовательная школа-интернат № 2</w:t>
      </w:r>
      <w:r w:rsidRPr="00F51B1E">
        <w:rPr>
          <w:spacing w:val="-4"/>
          <w:sz w:val="24"/>
        </w:rPr>
        <w:t>»</w:t>
      </w:r>
    </w:p>
    <w:p w:rsidR="00C80356" w:rsidRDefault="00C80356" w:rsidP="00C80356">
      <w:pPr>
        <w:pStyle w:val="1"/>
        <w:spacing w:before="79" w:line="278" w:lineRule="auto"/>
      </w:pPr>
    </w:p>
    <w:p w:rsidR="00C80356" w:rsidRDefault="00C80356" w:rsidP="00C80356">
      <w:pPr>
        <w:pStyle w:val="a3"/>
        <w:tabs>
          <w:tab w:val="left" w:pos="2017"/>
        </w:tabs>
        <w:spacing w:before="190"/>
        <w:ind w:left="203"/>
      </w:pPr>
      <w:r>
        <w:rPr>
          <w:spacing w:val="-4"/>
        </w:rPr>
        <w:t>дата</w:t>
      </w:r>
      <w:r>
        <w:rPr>
          <w:u w:val="single"/>
        </w:rPr>
        <w:tab/>
      </w:r>
    </w:p>
    <w:p w:rsidR="00C80356" w:rsidRDefault="00C80356" w:rsidP="00C80356">
      <w:pPr>
        <w:pStyle w:val="a3"/>
        <w:tabs>
          <w:tab w:val="left" w:pos="2906"/>
          <w:tab w:val="left" w:pos="4981"/>
          <w:tab w:val="left" w:pos="6200"/>
          <w:tab w:val="left" w:pos="8134"/>
        </w:tabs>
        <w:spacing w:before="240"/>
      </w:pPr>
      <w:r>
        <w:rPr>
          <w:spacing w:val="-2"/>
        </w:rPr>
        <w:t>Аттестационная</w:t>
      </w:r>
      <w:r>
        <w:tab/>
      </w:r>
      <w:r>
        <w:rPr>
          <w:spacing w:val="-2"/>
        </w:rPr>
        <w:t>комиссия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составе:</w:t>
      </w:r>
      <w:r>
        <w:tab/>
      </w:r>
      <w:r>
        <w:rPr>
          <w:spacing w:val="-2"/>
        </w:rPr>
        <w:t>председателя</w:t>
      </w:r>
    </w:p>
    <w:p w:rsidR="00C80356" w:rsidRDefault="00C80356" w:rsidP="00C80356">
      <w:pPr>
        <w:pStyle w:val="a3"/>
        <w:spacing w:before="58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5EEB9203" wp14:editId="0E4D6C23">
                <wp:simplePos x="0" y="0"/>
                <wp:positionH relativeFrom="page">
                  <wp:posOffset>1080820</wp:posOffset>
                </wp:positionH>
                <wp:positionV relativeFrom="paragraph">
                  <wp:posOffset>198469</wp:posOffset>
                </wp:positionV>
                <wp:extent cx="5868670" cy="127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86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8670">
                              <a:moveTo>
                                <a:pt x="0" y="0"/>
                              </a:moveTo>
                              <a:lnTo>
                                <a:pt x="5868365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" o:spid="_x0000_s1026" style="position:absolute;margin-left:85.1pt;margin-top:15.65pt;width:462.1pt;height:.1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8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" path="m,l5868365,e" filled="f" strokeweight=".17183mm">
                <v:path arrowok="t"/>
                <w10:wrap type="topAndBottom" anchorx="page"/>
              </v:shape>
            </w:pict>
          </mc:Fallback>
        </mc:AlternateContent>
      </w:r>
    </w:p>
    <w:p w:rsidR="00C80356" w:rsidRDefault="00C80356" w:rsidP="00C80356">
      <w:pPr>
        <w:pStyle w:val="a3"/>
        <w:tabs>
          <w:tab w:val="left" w:pos="9554"/>
        </w:tabs>
        <w:spacing w:before="41"/>
      </w:pPr>
      <w:r>
        <w:t>(Ф.И.О.)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2"/>
        </w:rPr>
        <w:t>членов</w:t>
      </w:r>
      <w:r>
        <w:rPr>
          <w:u w:val="single"/>
        </w:rPr>
        <w:tab/>
      </w:r>
    </w:p>
    <w:p w:rsidR="00C80356" w:rsidRDefault="00C80356" w:rsidP="00C80356">
      <w:pPr>
        <w:pStyle w:val="a3"/>
        <w:spacing w:before="60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4B3A3588" wp14:editId="132492CD">
                <wp:simplePos x="0" y="0"/>
                <wp:positionH relativeFrom="page">
                  <wp:posOffset>1080820</wp:posOffset>
                </wp:positionH>
                <wp:positionV relativeFrom="paragraph">
                  <wp:posOffset>199486</wp:posOffset>
                </wp:positionV>
                <wp:extent cx="5563235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32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63235">
                              <a:moveTo>
                                <a:pt x="0" y="0"/>
                              </a:moveTo>
                              <a:lnTo>
                                <a:pt x="556293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" o:spid="_x0000_s1026" style="position:absolute;margin-left:85.1pt;margin-top:15.7pt;width:438.05pt;height:.1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63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" path="m,l5562930,e" filled="f" strokeweight=".17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7D2087A1" wp14:editId="64001E6D">
                <wp:simplePos x="0" y="0"/>
                <wp:positionH relativeFrom="page">
                  <wp:posOffset>1080820</wp:posOffset>
                </wp:positionH>
                <wp:positionV relativeFrom="paragraph">
                  <wp:posOffset>400654</wp:posOffset>
                </wp:positionV>
                <wp:extent cx="5562600" cy="127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2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62600">
                              <a:moveTo>
                                <a:pt x="0" y="0"/>
                              </a:moveTo>
                              <a:lnTo>
                                <a:pt x="55626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5" o:spid="_x0000_s1026" style="position:absolute;margin-left:85.1pt;margin-top:31.55pt;width:438pt;height:.1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62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" path="m,l5562600,e" filled="f" strokeweight=".17183mm">
                <v:path arrowok="t"/>
                <w10:wrap type="topAndBottom" anchorx="page"/>
              </v:shape>
            </w:pict>
          </mc:Fallback>
        </mc:AlternateContent>
      </w:r>
    </w:p>
    <w:p w:rsidR="00C80356" w:rsidRDefault="00C80356" w:rsidP="00C80356">
      <w:pPr>
        <w:pStyle w:val="a3"/>
        <w:spacing w:before="57"/>
        <w:ind w:left="0"/>
        <w:rPr>
          <w:sz w:val="20"/>
        </w:rPr>
      </w:pPr>
    </w:p>
    <w:p w:rsidR="00C80356" w:rsidRDefault="00C80356" w:rsidP="00C80356">
      <w:pPr>
        <w:pStyle w:val="a3"/>
        <w:tabs>
          <w:tab w:val="left" w:pos="6460"/>
        </w:tabs>
        <w:spacing w:before="41" w:line="278" w:lineRule="auto"/>
        <w:ind w:right="148"/>
      </w:pPr>
      <w:r>
        <w:t>(Ф.И.О.)</w:t>
      </w:r>
      <w:r>
        <w:rPr>
          <w:spacing w:val="40"/>
        </w:rPr>
        <w:t xml:space="preserve"> </w:t>
      </w:r>
      <w:r>
        <w:t>оценила</w:t>
      </w:r>
      <w:r>
        <w:rPr>
          <w:spacing w:val="40"/>
        </w:rPr>
        <w:t xml:space="preserve"> </w:t>
      </w:r>
      <w:r>
        <w:t>сформированные</w:t>
      </w:r>
      <w:r>
        <w:rPr>
          <w:spacing w:val="40"/>
        </w:rPr>
        <w:t xml:space="preserve"> </w:t>
      </w:r>
      <w:r>
        <w:t>знания</w:t>
      </w:r>
      <w:r>
        <w:rPr>
          <w:spacing w:val="40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умения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выбранному</w:t>
      </w:r>
      <w:r>
        <w:rPr>
          <w:spacing w:val="40"/>
        </w:rPr>
        <w:t xml:space="preserve"> </w:t>
      </w:r>
      <w:r>
        <w:t>профилю</w:t>
      </w:r>
      <w:r>
        <w:rPr>
          <w:spacing w:val="76"/>
        </w:rPr>
        <w:t xml:space="preserve"> </w:t>
      </w:r>
      <w:r>
        <w:t>труда</w:t>
      </w:r>
      <w:r>
        <w:rPr>
          <w:spacing w:val="40"/>
        </w:rPr>
        <w:t xml:space="preserve"> </w:t>
      </w:r>
      <w:proofErr w:type="gramStart"/>
      <w:r>
        <w:t>обучающихся</w:t>
      </w:r>
      <w:proofErr w:type="gramEnd"/>
      <w:r>
        <w:t xml:space="preserve"> (</w:t>
      </w:r>
      <w:proofErr w:type="spellStart"/>
      <w:r>
        <w:t>егося</w:t>
      </w:r>
      <w:proofErr w:type="spellEnd"/>
      <w:r>
        <w:t xml:space="preserve">) 9 класса </w:t>
      </w:r>
      <w:r>
        <w:rPr>
          <w:u w:val="single"/>
        </w:rPr>
        <w:tab/>
      </w:r>
      <w:r>
        <w:rPr>
          <w:spacing w:val="-2"/>
        </w:rPr>
        <w:t>Ф.И.О.</w:t>
      </w:r>
    </w:p>
    <w:p w:rsidR="00C80356" w:rsidRDefault="00C80356" w:rsidP="00C80356">
      <w:pPr>
        <w:pStyle w:val="a3"/>
        <w:spacing w:before="195" w:line="278" w:lineRule="auto"/>
      </w:pPr>
      <w:r>
        <w:t>В</w:t>
      </w:r>
      <w:r>
        <w:rPr>
          <w:spacing w:val="40"/>
        </w:rPr>
        <w:t xml:space="preserve"> </w:t>
      </w:r>
      <w:r>
        <w:t>форме</w:t>
      </w:r>
      <w:r>
        <w:rPr>
          <w:spacing w:val="40"/>
        </w:rPr>
        <w:t xml:space="preserve"> </w:t>
      </w:r>
      <w:r>
        <w:t>защиты</w:t>
      </w:r>
      <w:r>
        <w:rPr>
          <w:spacing w:val="40"/>
        </w:rPr>
        <w:t xml:space="preserve"> </w:t>
      </w:r>
      <w:r>
        <w:t>творческой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собеседования</w:t>
      </w:r>
      <w:r>
        <w:rPr>
          <w:spacing w:val="40"/>
        </w:rPr>
        <w:t xml:space="preserve"> </w:t>
      </w:r>
      <w:r>
        <w:t>(защиты</w:t>
      </w:r>
      <w:r>
        <w:rPr>
          <w:spacing w:val="40"/>
        </w:rPr>
        <w:t xml:space="preserve"> </w:t>
      </w:r>
      <w:r>
        <w:t>проекта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ответов</w:t>
      </w:r>
      <w:r>
        <w:rPr>
          <w:spacing w:val="4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rPr>
          <w:spacing w:val="-2"/>
        </w:rPr>
        <w:t>вопросы)</w:t>
      </w:r>
    </w:p>
    <w:p w:rsidR="00C80356" w:rsidRDefault="00C80356" w:rsidP="00C80356">
      <w:pPr>
        <w:pStyle w:val="a3"/>
        <w:spacing w:before="5"/>
        <w:ind w:left="0"/>
        <w:rPr>
          <w:sz w:val="17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6"/>
        <w:gridCol w:w="1594"/>
        <w:gridCol w:w="1596"/>
        <w:gridCol w:w="1593"/>
        <w:gridCol w:w="1596"/>
        <w:gridCol w:w="1595"/>
      </w:tblGrid>
      <w:tr w:rsidR="00C80356" w:rsidTr="00CA0019">
        <w:trPr>
          <w:trHeight w:val="1379"/>
        </w:trPr>
        <w:tc>
          <w:tcPr>
            <w:tcW w:w="1596" w:type="dxa"/>
          </w:tcPr>
          <w:p w:rsidR="00C80356" w:rsidRDefault="00C80356" w:rsidP="00CA001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№п\</w:t>
            </w:r>
            <w:proofErr w:type="gramStart"/>
            <w:r>
              <w:rPr>
                <w:spacing w:val="-4"/>
                <w:sz w:val="24"/>
              </w:rPr>
              <w:t>п</w:t>
            </w:r>
            <w:proofErr w:type="gramEnd"/>
          </w:p>
        </w:tc>
        <w:tc>
          <w:tcPr>
            <w:tcW w:w="1594" w:type="dxa"/>
          </w:tcPr>
          <w:p w:rsidR="00C80356" w:rsidRDefault="00C80356" w:rsidP="00CA0019">
            <w:pPr>
              <w:pStyle w:val="TableParagraph"/>
              <w:ind w:left="105" w:right="473"/>
              <w:rPr>
                <w:sz w:val="24"/>
              </w:rPr>
            </w:pPr>
            <w:r>
              <w:rPr>
                <w:spacing w:val="-2"/>
                <w:sz w:val="24"/>
              </w:rPr>
              <w:t>Учебные предметы</w:t>
            </w:r>
          </w:p>
        </w:tc>
        <w:tc>
          <w:tcPr>
            <w:tcW w:w="1596" w:type="dxa"/>
          </w:tcPr>
          <w:p w:rsidR="00C80356" w:rsidRDefault="00C80356" w:rsidP="00CA0019">
            <w:pPr>
              <w:pStyle w:val="TableParagraph"/>
              <w:ind w:left="107" w:right="641"/>
              <w:rPr>
                <w:sz w:val="24"/>
              </w:rPr>
            </w:pPr>
            <w:r>
              <w:rPr>
                <w:spacing w:val="-2"/>
                <w:sz w:val="24"/>
              </w:rPr>
              <w:t>Годовая отметка</w:t>
            </w:r>
          </w:p>
        </w:tc>
        <w:tc>
          <w:tcPr>
            <w:tcW w:w="1593" w:type="dxa"/>
          </w:tcPr>
          <w:p w:rsidR="00C80356" w:rsidRDefault="00C80356" w:rsidP="00CA001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Защита</w:t>
            </w:r>
          </w:p>
          <w:p w:rsidR="00C80356" w:rsidRDefault="00C80356" w:rsidP="00CA0019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творческой работы (проекта)</w:t>
            </w:r>
          </w:p>
          <w:p w:rsidR="00C80356" w:rsidRDefault="00C80356" w:rsidP="00CA0019">
            <w:pPr>
              <w:pStyle w:val="TableParagraph"/>
              <w:tabs>
                <w:tab w:val="left" w:pos="643"/>
              </w:tabs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</w:rPr>
              <w:t>баллов</w:t>
            </w:r>
          </w:p>
        </w:tc>
        <w:tc>
          <w:tcPr>
            <w:tcW w:w="1596" w:type="dxa"/>
          </w:tcPr>
          <w:p w:rsidR="00C80356" w:rsidRDefault="00C80356" w:rsidP="00CA0019">
            <w:pPr>
              <w:pStyle w:val="TableParagraph"/>
              <w:ind w:left="108" w:right="98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Собеседован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  <w:proofErr w:type="gramEnd"/>
            <w:r>
              <w:rPr>
                <w:sz w:val="24"/>
              </w:rPr>
              <w:t xml:space="preserve"> (ответы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вопросы)</w:t>
            </w:r>
          </w:p>
          <w:p w:rsidR="00C80356" w:rsidRDefault="00C80356" w:rsidP="00CA0019">
            <w:pPr>
              <w:pStyle w:val="TableParagraph"/>
              <w:tabs>
                <w:tab w:val="left" w:pos="523"/>
              </w:tabs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</w:rPr>
              <w:t>баллов</w:t>
            </w:r>
          </w:p>
        </w:tc>
        <w:tc>
          <w:tcPr>
            <w:tcW w:w="1595" w:type="dxa"/>
          </w:tcPr>
          <w:p w:rsidR="00C80356" w:rsidRDefault="00C80356" w:rsidP="00CA0019">
            <w:pPr>
              <w:pStyle w:val="TableParagraph"/>
              <w:ind w:left="109" w:right="45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Итоговый </w:t>
            </w:r>
            <w:r>
              <w:rPr>
                <w:spacing w:val="-4"/>
                <w:sz w:val="24"/>
              </w:rPr>
              <w:t>балл</w:t>
            </w:r>
          </w:p>
        </w:tc>
      </w:tr>
      <w:tr w:rsidR="00C80356" w:rsidTr="00CA0019">
        <w:trPr>
          <w:trHeight w:val="551"/>
        </w:trPr>
        <w:tc>
          <w:tcPr>
            <w:tcW w:w="1596" w:type="dxa"/>
          </w:tcPr>
          <w:p w:rsidR="00C80356" w:rsidRDefault="00C80356" w:rsidP="00CA0019">
            <w:pPr>
              <w:pStyle w:val="TableParagraph"/>
              <w:rPr>
                <w:sz w:val="24"/>
              </w:rPr>
            </w:pPr>
          </w:p>
        </w:tc>
        <w:tc>
          <w:tcPr>
            <w:tcW w:w="1594" w:type="dxa"/>
          </w:tcPr>
          <w:p w:rsidR="00C80356" w:rsidRDefault="00C80356" w:rsidP="00CA001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Профильный</w:t>
            </w:r>
          </w:p>
          <w:p w:rsidR="00C80356" w:rsidRDefault="00C80356" w:rsidP="00CA001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труд</w:t>
            </w:r>
          </w:p>
        </w:tc>
        <w:tc>
          <w:tcPr>
            <w:tcW w:w="1596" w:type="dxa"/>
          </w:tcPr>
          <w:p w:rsidR="00C80356" w:rsidRDefault="00C80356" w:rsidP="00CA0019">
            <w:pPr>
              <w:pStyle w:val="TableParagraph"/>
              <w:rPr>
                <w:sz w:val="24"/>
              </w:rPr>
            </w:pPr>
          </w:p>
        </w:tc>
        <w:tc>
          <w:tcPr>
            <w:tcW w:w="1593" w:type="dxa"/>
          </w:tcPr>
          <w:p w:rsidR="00C80356" w:rsidRDefault="00C80356" w:rsidP="00CA0019">
            <w:pPr>
              <w:pStyle w:val="TableParagraph"/>
              <w:rPr>
                <w:sz w:val="24"/>
              </w:rPr>
            </w:pPr>
          </w:p>
        </w:tc>
        <w:tc>
          <w:tcPr>
            <w:tcW w:w="1596" w:type="dxa"/>
          </w:tcPr>
          <w:p w:rsidR="00C80356" w:rsidRDefault="00C80356" w:rsidP="00CA0019">
            <w:pPr>
              <w:pStyle w:val="TableParagraph"/>
              <w:rPr>
                <w:sz w:val="24"/>
              </w:rPr>
            </w:pPr>
          </w:p>
        </w:tc>
        <w:tc>
          <w:tcPr>
            <w:tcW w:w="1595" w:type="dxa"/>
          </w:tcPr>
          <w:p w:rsidR="00C80356" w:rsidRDefault="00C80356" w:rsidP="00CA0019">
            <w:pPr>
              <w:pStyle w:val="TableParagraph"/>
              <w:rPr>
                <w:sz w:val="24"/>
              </w:rPr>
            </w:pPr>
          </w:p>
        </w:tc>
      </w:tr>
    </w:tbl>
    <w:p w:rsidR="00C80356" w:rsidRDefault="00C80356" w:rsidP="00C80356">
      <w:pPr>
        <w:pStyle w:val="a3"/>
        <w:ind w:left="0"/>
      </w:pPr>
    </w:p>
    <w:p w:rsidR="00C80356" w:rsidRDefault="00C80356" w:rsidP="00C80356">
      <w:pPr>
        <w:pStyle w:val="a3"/>
        <w:ind w:left="0"/>
      </w:pPr>
    </w:p>
    <w:p w:rsidR="00C80356" w:rsidRDefault="00C80356" w:rsidP="00C80356">
      <w:pPr>
        <w:pStyle w:val="a3"/>
        <w:ind w:left="0"/>
      </w:pPr>
    </w:p>
    <w:p w:rsidR="00C80356" w:rsidRDefault="00C80356" w:rsidP="00C80356">
      <w:pPr>
        <w:pStyle w:val="a3"/>
        <w:ind w:left="0"/>
      </w:pPr>
    </w:p>
    <w:p w:rsidR="00C80356" w:rsidRDefault="00C80356" w:rsidP="00C80356">
      <w:pPr>
        <w:pStyle w:val="a3"/>
        <w:spacing w:before="170"/>
        <w:ind w:left="0"/>
      </w:pPr>
    </w:p>
    <w:p w:rsidR="00C80356" w:rsidRDefault="00C80356" w:rsidP="00C80356">
      <w:pPr>
        <w:pStyle w:val="a3"/>
        <w:tabs>
          <w:tab w:val="left" w:pos="2991"/>
          <w:tab w:val="left" w:pos="4416"/>
          <w:tab w:val="left" w:pos="5972"/>
        </w:tabs>
        <w:spacing w:line="448" w:lineRule="auto"/>
        <w:ind w:left="203" w:right="3345" w:firstLine="60"/>
      </w:pPr>
      <w:r>
        <w:t>Всего баллов</w:t>
      </w:r>
      <w:r>
        <w:rPr>
          <w:u w:val="single"/>
        </w:rPr>
        <w:tab/>
      </w:r>
      <w:proofErr w:type="gramStart"/>
      <w:r>
        <w:t>из</w:t>
      </w:r>
      <w:proofErr w:type="gramEnd"/>
      <w:r>
        <w:t xml:space="preserve"> </w:t>
      </w:r>
      <w:r>
        <w:rPr>
          <w:u w:val="single"/>
        </w:rPr>
        <w:tab/>
      </w:r>
      <w:r>
        <w:rPr>
          <w:spacing w:val="-2"/>
        </w:rPr>
        <w:t xml:space="preserve">запланированных. </w:t>
      </w:r>
      <w:r>
        <w:t>Процент выполнения комплексной работы:</w:t>
      </w:r>
      <w:r>
        <w:rPr>
          <w:u w:val="single"/>
        </w:rPr>
        <w:tab/>
      </w:r>
      <w:r>
        <w:rPr>
          <w:spacing w:val="-10"/>
        </w:rPr>
        <w:t>%</w:t>
      </w:r>
    </w:p>
    <w:p w:rsidR="00C80356" w:rsidRDefault="00C80356" w:rsidP="00C80356">
      <w:pPr>
        <w:pStyle w:val="a3"/>
        <w:tabs>
          <w:tab w:val="left" w:pos="4923"/>
        </w:tabs>
        <w:spacing w:before="3"/>
      </w:pPr>
      <w:r>
        <w:t>Комплексная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rPr>
          <w:spacing w:val="-2"/>
        </w:rPr>
        <w:t>оценена:</w:t>
      </w:r>
      <w:r>
        <w:rPr>
          <w:u w:val="single"/>
        </w:rPr>
        <w:tab/>
      </w:r>
      <w:r>
        <w:t>(«зачет»,</w:t>
      </w:r>
      <w:r>
        <w:rPr>
          <w:spacing w:val="-4"/>
        </w:rPr>
        <w:t xml:space="preserve"> </w:t>
      </w:r>
      <w:r>
        <w:rPr>
          <w:spacing w:val="-2"/>
        </w:rPr>
        <w:t>«незачет»)</w:t>
      </w:r>
    </w:p>
    <w:p w:rsidR="00C80356" w:rsidRDefault="00C80356" w:rsidP="00C80356">
      <w:pPr>
        <w:pStyle w:val="a3"/>
        <w:tabs>
          <w:tab w:val="left" w:pos="4159"/>
          <w:tab w:val="left" w:pos="7467"/>
        </w:tabs>
        <w:spacing w:before="242" w:line="448" w:lineRule="auto"/>
        <w:ind w:left="203" w:right="2102" w:hanging="60"/>
      </w:pPr>
      <w:r>
        <w:t xml:space="preserve">Председатель комиссии: 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</w:rPr>
        <w:t xml:space="preserve">/ </w:t>
      </w:r>
      <w:r>
        <w:t>Члены комиссии:</w:t>
      </w:r>
    </w:p>
    <w:p w:rsidR="00C80356" w:rsidRDefault="00C80356" w:rsidP="00C80356">
      <w:pPr>
        <w:tabs>
          <w:tab w:val="left" w:pos="1582"/>
          <w:tab w:val="left" w:pos="4889"/>
        </w:tabs>
        <w:ind w:left="143"/>
        <w:rPr>
          <w:sz w:val="24"/>
        </w:rPr>
      </w:pP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</w:p>
    <w:p w:rsidR="00C80356" w:rsidRDefault="00C80356" w:rsidP="00C80356">
      <w:pPr>
        <w:tabs>
          <w:tab w:val="left" w:pos="1582"/>
          <w:tab w:val="left" w:pos="4889"/>
        </w:tabs>
        <w:spacing w:before="41"/>
        <w:ind w:left="143"/>
        <w:rPr>
          <w:sz w:val="24"/>
        </w:rPr>
      </w:pP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</w:p>
    <w:p w:rsidR="00C80356" w:rsidRDefault="00C80356" w:rsidP="00C80356">
      <w:pPr>
        <w:tabs>
          <w:tab w:val="left" w:pos="1582"/>
          <w:tab w:val="left" w:pos="4889"/>
        </w:tabs>
        <w:spacing w:before="43"/>
        <w:ind w:left="143"/>
        <w:rPr>
          <w:sz w:val="24"/>
        </w:rPr>
      </w:pP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</w:p>
    <w:p w:rsidR="00C80356" w:rsidRDefault="00C80356" w:rsidP="00C80356">
      <w:pPr>
        <w:rPr>
          <w:sz w:val="24"/>
        </w:rPr>
        <w:sectPr w:rsidR="00C80356">
          <w:pgSz w:w="11910" w:h="16840"/>
          <w:pgMar w:top="960" w:right="708" w:bottom="280" w:left="1559" w:header="720" w:footer="720" w:gutter="0"/>
          <w:cols w:space="720"/>
        </w:sectPr>
      </w:pPr>
    </w:p>
    <w:p w:rsidR="00C80356" w:rsidRDefault="00C80356" w:rsidP="00C80356">
      <w:pPr>
        <w:spacing w:before="2"/>
        <w:ind w:left="57" w:right="57"/>
        <w:jc w:val="center"/>
        <w:rPr>
          <w:b/>
          <w:sz w:val="24"/>
        </w:rPr>
      </w:pPr>
      <w:r>
        <w:lastRenderedPageBreak/>
        <w:t>Сводный</w:t>
      </w:r>
      <w:r>
        <w:rPr>
          <w:spacing w:val="-5"/>
        </w:rPr>
        <w:t xml:space="preserve"> </w:t>
      </w:r>
      <w:r>
        <w:t>протокол</w:t>
      </w:r>
      <w:r>
        <w:rPr>
          <w:spacing w:val="-4"/>
        </w:rPr>
        <w:t xml:space="preserve"> </w:t>
      </w:r>
      <w:r>
        <w:t>итоговой</w:t>
      </w:r>
      <w:r>
        <w:rPr>
          <w:spacing w:val="-4"/>
        </w:rPr>
        <w:t xml:space="preserve"> </w:t>
      </w:r>
      <w:r>
        <w:t>аттестации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завершению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 xml:space="preserve">УО (вариант 1) </w:t>
      </w:r>
      <w:proofErr w:type="gramStart"/>
      <w:r>
        <w:t>обучающимися</w:t>
      </w:r>
      <w:proofErr w:type="gramEnd"/>
      <w:r>
        <w:t xml:space="preserve"> (</w:t>
      </w:r>
      <w:proofErr w:type="spellStart"/>
      <w:r>
        <w:t>мся</w:t>
      </w:r>
      <w:proofErr w:type="spellEnd"/>
      <w:r>
        <w:t>)</w:t>
      </w:r>
      <w:r w:rsidRPr="00F51B1E">
        <w:rPr>
          <w:b/>
          <w:spacing w:val="-3"/>
          <w:sz w:val="24"/>
        </w:rPr>
        <w:t xml:space="preserve"> </w:t>
      </w:r>
      <w:r w:rsidRPr="00F51B1E">
        <w:rPr>
          <w:spacing w:val="-3"/>
          <w:sz w:val="24"/>
        </w:rPr>
        <w:t>ГКОУ «Специальная (коррекционная) общеобразовательная школа-интернат № 2</w:t>
      </w:r>
      <w:r w:rsidRPr="00F51B1E">
        <w:rPr>
          <w:spacing w:val="-4"/>
          <w:sz w:val="24"/>
        </w:rPr>
        <w:t>»</w:t>
      </w:r>
    </w:p>
    <w:p w:rsidR="00C80356" w:rsidRDefault="00C80356" w:rsidP="00C80356">
      <w:pPr>
        <w:pStyle w:val="1"/>
        <w:spacing w:before="60" w:line="278" w:lineRule="auto"/>
        <w:ind w:left="1942" w:hanging="1337"/>
      </w:pPr>
      <w:r>
        <w:t xml:space="preserve"> </w:t>
      </w:r>
    </w:p>
    <w:p w:rsidR="00C80356" w:rsidRDefault="00C80356" w:rsidP="00C80356">
      <w:pPr>
        <w:pStyle w:val="a3"/>
        <w:tabs>
          <w:tab w:val="left" w:pos="5776"/>
        </w:tabs>
        <w:spacing w:before="6" w:line="514" w:lineRule="exact"/>
        <w:ind w:left="2233" w:right="2236" w:firstLine="1687"/>
      </w:pPr>
      <w:r>
        <w:rPr>
          <w:spacing w:val="-4"/>
        </w:rPr>
        <w:t>Дата</w:t>
      </w:r>
      <w:r>
        <w:rPr>
          <w:u w:val="single"/>
        </w:rPr>
        <w:tab/>
      </w:r>
      <w:r>
        <w:t xml:space="preserve"> Аттестационная</w:t>
      </w:r>
      <w:r>
        <w:rPr>
          <w:spacing w:val="-10"/>
        </w:rPr>
        <w:t xml:space="preserve"> </w:t>
      </w:r>
      <w:r>
        <w:t>комиссия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составе:</w:t>
      </w:r>
      <w:r>
        <w:rPr>
          <w:spacing w:val="-10"/>
        </w:rPr>
        <w:t xml:space="preserve"> </w:t>
      </w:r>
      <w:r>
        <w:t>председателя</w:t>
      </w:r>
    </w:p>
    <w:p w:rsidR="00C80356" w:rsidRDefault="00C80356" w:rsidP="00C80356">
      <w:pPr>
        <w:pStyle w:val="a3"/>
        <w:tabs>
          <w:tab w:val="left" w:pos="7254"/>
        </w:tabs>
        <w:spacing w:line="271" w:lineRule="exact"/>
        <w:ind w:left="0"/>
        <w:jc w:val="center"/>
      </w:pPr>
      <w:r>
        <w:rPr>
          <w:u w:val="single"/>
        </w:rPr>
        <w:tab/>
      </w:r>
      <w:r>
        <w:rPr>
          <w:spacing w:val="-2"/>
        </w:rPr>
        <w:t>(Ф.И.О.)</w:t>
      </w:r>
    </w:p>
    <w:p w:rsidR="00C80356" w:rsidRDefault="00C80356" w:rsidP="00C80356">
      <w:pPr>
        <w:pStyle w:val="a3"/>
        <w:tabs>
          <w:tab w:val="left" w:pos="9049"/>
        </w:tabs>
        <w:spacing w:before="237"/>
        <w:ind w:left="57"/>
        <w:jc w:val="center"/>
      </w:pPr>
      <w:r>
        <w:t xml:space="preserve">и </w:t>
      </w:r>
      <w:r>
        <w:rPr>
          <w:spacing w:val="-2"/>
        </w:rPr>
        <w:t>членов</w:t>
      </w:r>
      <w:r>
        <w:rPr>
          <w:u w:val="single"/>
        </w:rPr>
        <w:tab/>
      </w:r>
    </w:p>
    <w:p w:rsidR="00C80356" w:rsidRDefault="00C80356" w:rsidP="00C80356">
      <w:pPr>
        <w:pStyle w:val="a3"/>
        <w:spacing w:before="58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739C2DDC" wp14:editId="49985133">
                <wp:simplePos x="0" y="0"/>
                <wp:positionH relativeFrom="page">
                  <wp:posOffset>1269796</wp:posOffset>
                </wp:positionH>
                <wp:positionV relativeFrom="paragraph">
                  <wp:posOffset>198509</wp:posOffset>
                </wp:positionV>
                <wp:extent cx="5563235" cy="127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32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63235">
                              <a:moveTo>
                                <a:pt x="0" y="0"/>
                              </a:moveTo>
                              <a:lnTo>
                                <a:pt x="5563184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6" o:spid="_x0000_s1026" style="position:absolute;margin-left:100pt;margin-top:15.65pt;width:438.05pt;height:.1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63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" path="m,l5563184,e" filled="f" strokeweight=".17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736FEA2A" wp14:editId="277748E4">
                <wp:simplePos x="0" y="0"/>
                <wp:positionH relativeFrom="page">
                  <wp:posOffset>1269796</wp:posOffset>
                </wp:positionH>
                <wp:positionV relativeFrom="paragraph">
                  <wp:posOffset>401201</wp:posOffset>
                </wp:positionV>
                <wp:extent cx="5562600" cy="127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2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62600">
                              <a:moveTo>
                                <a:pt x="0" y="0"/>
                              </a:moveTo>
                              <a:lnTo>
                                <a:pt x="55626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7" o:spid="_x0000_s1026" style="position:absolute;margin-left:100pt;margin-top:31.6pt;width:438pt;height:.1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62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" path="m,l5562600,e" filled="f" strokeweight=".17183mm">
                <v:path arrowok="t"/>
                <w10:wrap type="topAndBottom" anchorx="page"/>
              </v:shape>
            </w:pict>
          </mc:Fallback>
        </mc:AlternateContent>
      </w:r>
    </w:p>
    <w:p w:rsidR="00C80356" w:rsidRDefault="00C80356" w:rsidP="00C80356">
      <w:pPr>
        <w:pStyle w:val="a3"/>
        <w:spacing w:before="60"/>
        <w:ind w:left="0"/>
        <w:rPr>
          <w:sz w:val="20"/>
        </w:rPr>
      </w:pPr>
    </w:p>
    <w:p w:rsidR="00C80356" w:rsidRDefault="00C80356" w:rsidP="00C80356">
      <w:pPr>
        <w:pStyle w:val="a3"/>
        <w:tabs>
          <w:tab w:val="left" w:pos="9427"/>
        </w:tabs>
        <w:spacing w:before="41"/>
        <w:ind w:left="53"/>
        <w:jc w:val="center"/>
      </w:pPr>
      <w:r>
        <w:t>(Ф.И.О.) оценила</w:t>
      </w:r>
      <w:r>
        <w:rPr>
          <w:spacing w:val="-1"/>
        </w:rPr>
        <w:t xml:space="preserve"> </w:t>
      </w:r>
      <w:r>
        <w:t>подготовку</w:t>
      </w:r>
      <w:r>
        <w:rPr>
          <w:spacing w:val="-5"/>
        </w:rPr>
        <w:t xml:space="preserve"> </w:t>
      </w:r>
      <w:proofErr w:type="gramStart"/>
      <w:r>
        <w:t>обучающихся</w:t>
      </w:r>
      <w:proofErr w:type="gramEnd"/>
      <w:r>
        <w:t xml:space="preserve"> (</w:t>
      </w:r>
      <w:proofErr w:type="spellStart"/>
      <w:r>
        <w:t>егося</w:t>
      </w:r>
      <w:proofErr w:type="spellEnd"/>
      <w:r>
        <w:t>)</w:t>
      </w:r>
      <w:r>
        <w:rPr>
          <w:spacing w:val="-1"/>
        </w:rPr>
        <w:t xml:space="preserve"> </w:t>
      </w:r>
      <w:r>
        <w:t>9 класса</w:t>
      </w:r>
      <w:r>
        <w:rPr>
          <w:spacing w:val="-1"/>
        </w:rPr>
        <w:t xml:space="preserve"> </w:t>
      </w:r>
      <w:r>
        <w:rPr>
          <w:u w:val="single"/>
        </w:rPr>
        <w:tab/>
      </w:r>
    </w:p>
    <w:p w:rsidR="00C80356" w:rsidRDefault="00C80356" w:rsidP="00C80356">
      <w:pPr>
        <w:pStyle w:val="a3"/>
        <w:spacing w:before="40"/>
        <w:ind w:left="57" w:right="55"/>
        <w:jc w:val="center"/>
      </w:pPr>
      <w:r>
        <w:t>Ф.И.О.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завершению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УО</w:t>
      </w:r>
      <w:r>
        <w:rPr>
          <w:spacing w:val="-4"/>
        </w:rPr>
        <w:t xml:space="preserve"> </w:t>
      </w:r>
      <w:r>
        <w:t>(вариант</w:t>
      </w:r>
      <w:proofErr w:type="gramStart"/>
      <w:r>
        <w:t>1</w:t>
      </w:r>
      <w:proofErr w:type="gramEnd"/>
      <w:r>
        <w:t>)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 xml:space="preserve">двух </w:t>
      </w:r>
      <w:r>
        <w:rPr>
          <w:spacing w:val="-2"/>
        </w:rPr>
        <w:t>испытаний:</w:t>
      </w:r>
    </w:p>
    <w:p w:rsidR="00C80356" w:rsidRDefault="00C80356" w:rsidP="00C80356">
      <w:pPr>
        <w:pStyle w:val="a3"/>
        <w:spacing w:before="56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2634216E" wp14:editId="38F34131">
                <wp:simplePos x="0" y="0"/>
                <wp:positionH relativeFrom="page">
                  <wp:posOffset>1364233</wp:posOffset>
                </wp:positionH>
                <wp:positionV relativeFrom="paragraph">
                  <wp:posOffset>200009</wp:posOffset>
                </wp:positionV>
                <wp:extent cx="5372100" cy="127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2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2100">
                              <a:moveTo>
                                <a:pt x="0" y="0"/>
                              </a:moveTo>
                              <a:lnTo>
                                <a:pt x="2590800" y="0"/>
                              </a:lnTo>
                            </a:path>
                            <a:path w="5372100">
                              <a:moveTo>
                                <a:pt x="2628900" y="0"/>
                              </a:moveTo>
                              <a:lnTo>
                                <a:pt x="53721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8" o:spid="_x0000_s1026" style="position:absolute;margin-left:107.4pt;margin-top:15.75pt;width:423pt;height:.1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72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" path="m,l2590800,em2628900,l5372100,e" filled="f" strokeweight=".17183mm">
                <v:path arrowok="t"/>
                <w10:wrap type="topAndBottom" anchorx="page"/>
              </v:shape>
            </w:pict>
          </mc:Fallback>
        </mc:AlternateContent>
      </w:r>
    </w:p>
    <w:p w:rsidR="00C80356" w:rsidRDefault="00C80356" w:rsidP="00C80356">
      <w:pPr>
        <w:pStyle w:val="a3"/>
        <w:spacing w:before="15"/>
        <w:ind w:left="0"/>
        <w:rPr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2393"/>
        <w:gridCol w:w="2393"/>
        <w:gridCol w:w="2394"/>
      </w:tblGrid>
      <w:tr w:rsidR="00C80356" w:rsidTr="00CA0019">
        <w:trPr>
          <w:trHeight w:val="828"/>
        </w:trPr>
        <w:tc>
          <w:tcPr>
            <w:tcW w:w="2393" w:type="dxa"/>
          </w:tcPr>
          <w:p w:rsidR="00C80356" w:rsidRDefault="00C80356" w:rsidP="00CA0019">
            <w:pPr>
              <w:pStyle w:val="TableParagraph"/>
              <w:spacing w:line="270" w:lineRule="exact"/>
              <w:ind w:left="9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№п\</w:t>
            </w:r>
            <w:proofErr w:type="gramStart"/>
            <w:r>
              <w:rPr>
                <w:spacing w:val="-4"/>
                <w:sz w:val="24"/>
              </w:rPr>
              <w:t>п</w:t>
            </w:r>
            <w:proofErr w:type="gramEnd"/>
          </w:p>
        </w:tc>
        <w:tc>
          <w:tcPr>
            <w:tcW w:w="2393" w:type="dxa"/>
          </w:tcPr>
          <w:p w:rsidR="00C80356" w:rsidRDefault="00C80356" w:rsidP="00CA0019">
            <w:pPr>
              <w:pStyle w:val="TableParagraph"/>
              <w:spacing w:line="270" w:lineRule="exact"/>
              <w:ind w:left="9" w:right="9"/>
              <w:jc w:val="center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предметы</w:t>
            </w:r>
          </w:p>
        </w:tc>
        <w:tc>
          <w:tcPr>
            <w:tcW w:w="2393" w:type="dxa"/>
          </w:tcPr>
          <w:p w:rsidR="00C80356" w:rsidRDefault="00C80356" w:rsidP="00CA0019">
            <w:pPr>
              <w:pStyle w:val="TableParagraph"/>
              <w:spacing w:line="270" w:lineRule="exact"/>
              <w:ind w:left="345"/>
              <w:rPr>
                <w:sz w:val="24"/>
              </w:rPr>
            </w:pPr>
            <w:r>
              <w:rPr>
                <w:sz w:val="24"/>
              </w:rPr>
              <w:t>Годовая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отметка</w:t>
            </w:r>
          </w:p>
        </w:tc>
        <w:tc>
          <w:tcPr>
            <w:tcW w:w="2394" w:type="dxa"/>
          </w:tcPr>
          <w:p w:rsidR="00C80356" w:rsidRDefault="00C80356" w:rsidP="00CA0019">
            <w:pPr>
              <w:pStyle w:val="TableParagraph"/>
              <w:ind w:left="187" w:right="180" w:firstLine="1"/>
              <w:jc w:val="center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итоговой аттестации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«зачет»,</w:t>
            </w:r>
          </w:p>
          <w:p w:rsidR="00C80356" w:rsidRDefault="00C80356" w:rsidP="00CA0019">
            <w:pPr>
              <w:pStyle w:val="TableParagraph"/>
              <w:spacing w:line="262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«незачет»</w:t>
            </w:r>
          </w:p>
        </w:tc>
      </w:tr>
      <w:tr w:rsidR="00C80356" w:rsidTr="00CA0019">
        <w:trPr>
          <w:trHeight w:val="1655"/>
        </w:trPr>
        <w:tc>
          <w:tcPr>
            <w:tcW w:w="2393" w:type="dxa"/>
          </w:tcPr>
          <w:p w:rsidR="00C80356" w:rsidRDefault="00C80356" w:rsidP="00CA0019">
            <w:pPr>
              <w:pStyle w:val="TableParagraph"/>
              <w:spacing w:line="270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393" w:type="dxa"/>
          </w:tcPr>
          <w:p w:rsidR="00C80356" w:rsidRDefault="00C80356" w:rsidP="00CA0019">
            <w:pPr>
              <w:pStyle w:val="TableParagraph"/>
              <w:ind w:left="112" w:right="108" w:firstLine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Комплексная работа ( русский язык, </w:t>
            </w:r>
            <w:r>
              <w:rPr>
                <w:spacing w:val="-2"/>
                <w:sz w:val="24"/>
              </w:rPr>
              <w:t>чтени</w:t>
            </w:r>
            <w:proofErr w:type="gramStart"/>
            <w:r>
              <w:rPr>
                <w:spacing w:val="-2"/>
                <w:sz w:val="24"/>
              </w:rPr>
              <w:t>е(</w:t>
            </w:r>
            <w:proofErr w:type="gramEnd"/>
            <w:r>
              <w:rPr>
                <w:spacing w:val="-2"/>
                <w:sz w:val="24"/>
              </w:rPr>
              <w:t>литературное чтение),</w:t>
            </w:r>
          </w:p>
          <w:p w:rsidR="00C80356" w:rsidRDefault="00C80356" w:rsidP="00CA0019">
            <w:pPr>
              <w:pStyle w:val="TableParagraph"/>
              <w:spacing w:line="270" w:lineRule="atLeast"/>
              <w:ind w:left="9" w:right="4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математика</w:t>
            </w:r>
            <w:proofErr w:type="gramStart"/>
            <w:r>
              <w:rPr>
                <w:spacing w:val="-2"/>
                <w:sz w:val="24"/>
              </w:rPr>
              <w:t>,о</w:t>
            </w:r>
            <w:proofErr w:type="gramEnd"/>
            <w:r>
              <w:rPr>
                <w:spacing w:val="-2"/>
                <w:sz w:val="24"/>
              </w:rPr>
              <w:t>сновы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социальной жизни</w:t>
            </w:r>
          </w:p>
        </w:tc>
        <w:tc>
          <w:tcPr>
            <w:tcW w:w="2393" w:type="dxa"/>
          </w:tcPr>
          <w:p w:rsidR="00C80356" w:rsidRDefault="00C80356" w:rsidP="00CA0019">
            <w:pPr>
              <w:pStyle w:val="TableParagraph"/>
            </w:pPr>
          </w:p>
        </w:tc>
        <w:tc>
          <w:tcPr>
            <w:tcW w:w="2394" w:type="dxa"/>
          </w:tcPr>
          <w:p w:rsidR="00C80356" w:rsidRDefault="00C80356" w:rsidP="00CA0019">
            <w:pPr>
              <w:pStyle w:val="TableParagraph"/>
            </w:pPr>
          </w:p>
        </w:tc>
      </w:tr>
      <w:tr w:rsidR="00C80356" w:rsidTr="00CA0019">
        <w:trPr>
          <w:trHeight w:val="278"/>
        </w:trPr>
        <w:tc>
          <w:tcPr>
            <w:tcW w:w="2393" w:type="dxa"/>
          </w:tcPr>
          <w:p w:rsidR="00C80356" w:rsidRDefault="00C80356" w:rsidP="00CA0019">
            <w:pPr>
              <w:pStyle w:val="TableParagraph"/>
              <w:spacing w:line="25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393" w:type="dxa"/>
          </w:tcPr>
          <w:p w:rsidR="00C80356" w:rsidRDefault="00C80356" w:rsidP="00CA0019">
            <w:pPr>
              <w:pStyle w:val="TableParagraph"/>
              <w:spacing w:line="258" w:lineRule="exact"/>
              <w:ind w:left="9" w:right="10"/>
              <w:jc w:val="center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труд</w:t>
            </w:r>
          </w:p>
        </w:tc>
        <w:tc>
          <w:tcPr>
            <w:tcW w:w="2393" w:type="dxa"/>
          </w:tcPr>
          <w:p w:rsidR="00C80356" w:rsidRDefault="00C80356" w:rsidP="00CA0019">
            <w:pPr>
              <w:pStyle w:val="TableParagraph"/>
              <w:rPr>
                <w:sz w:val="20"/>
              </w:rPr>
            </w:pPr>
          </w:p>
        </w:tc>
        <w:tc>
          <w:tcPr>
            <w:tcW w:w="2394" w:type="dxa"/>
          </w:tcPr>
          <w:p w:rsidR="00C80356" w:rsidRDefault="00C80356" w:rsidP="00CA0019">
            <w:pPr>
              <w:pStyle w:val="TableParagraph"/>
              <w:rPr>
                <w:sz w:val="20"/>
              </w:rPr>
            </w:pPr>
          </w:p>
        </w:tc>
      </w:tr>
    </w:tbl>
    <w:p w:rsidR="00C80356" w:rsidRDefault="00C80356" w:rsidP="00C80356">
      <w:pPr>
        <w:pStyle w:val="a3"/>
        <w:ind w:left="0"/>
      </w:pPr>
    </w:p>
    <w:p w:rsidR="00C80356" w:rsidRDefault="00C80356" w:rsidP="00C80356">
      <w:pPr>
        <w:pStyle w:val="a3"/>
        <w:ind w:left="0"/>
      </w:pPr>
    </w:p>
    <w:p w:rsidR="00C80356" w:rsidRDefault="00C80356" w:rsidP="00C80356">
      <w:pPr>
        <w:pStyle w:val="a3"/>
        <w:spacing w:before="203"/>
        <w:ind w:left="0"/>
      </w:pPr>
    </w:p>
    <w:p w:rsidR="00C80356" w:rsidRDefault="00C80356" w:rsidP="00C80356">
      <w:pPr>
        <w:pStyle w:val="a3"/>
        <w:tabs>
          <w:tab w:val="left" w:pos="3632"/>
        </w:tabs>
        <w:ind w:left="117"/>
        <w:jc w:val="center"/>
      </w:pPr>
      <w:r>
        <w:t>Итоговая</w:t>
      </w:r>
      <w:r>
        <w:rPr>
          <w:spacing w:val="-2"/>
        </w:rPr>
        <w:t xml:space="preserve"> оценка:</w:t>
      </w:r>
      <w:r>
        <w:rPr>
          <w:u w:val="single"/>
        </w:rPr>
        <w:tab/>
      </w:r>
      <w:r>
        <w:t>(«зачет»,</w:t>
      </w:r>
      <w:r>
        <w:rPr>
          <w:spacing w:val="-4"/>
        </w:rPr>
        <w:t xml:space="preserve"> </w:t>
      </w:r>
      <w:r>
        <w:rPr>
          <w:spacing w:val="-2"/>
        </w:rPr>
        <w:t>«незачет»)</w:t>
      </w:r>
    </w:p>
    <w:p w:rsidR="00C80356" w:rsidRDefault="00C80356" w:rsidP="00C80356">
      <w:pPr>
        <w:pStyle w:val="a3"/>
        <w:tabs>
          <w:tab w:val="left" w:pos="4409"/>
          <w:tab w:val="left" w:pos="5140"/>
          <w:tab w:val="left" w:pos="7717"/>
          <w:tab w:val="left" w:pos="8449"/>
        </w:tabs>
        <w:spacing w:before="52" w:line="516" w:lineRule="exact"/>
        <w:ind w:left="1124" w:right="1121"/>
        <w:jc w:val="center"/>
      </w:pPr>
      <w:r>
        <w:t xml:space="preserve">Председатель комиссии: 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0"/>
        </w:rPr>
        <w:t xml:space="preserve">/ </w:t>
      </w:r>
      <w:r>
        <w:t xml:space="preserve">Члены комиссии: 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0"/>
        </w:rPr>
        <w:t>/</w:t>
      </w:r>
    </w:p>
    <w:p w:rsidR="00C80356" w:rsidRDefault="00C80356" w:rsidP="00C80356">
      <w:pPr>
        <w:tabs>
          <w:tab w:val="left" w:pos="1441"/>
          <w:tab w:val="left" w:pos="4748"/>
        </w:tabs>
        <w:spacing w:line="266" w:lineRule="exact"/>
        <w:ind w:left="1"/>
        <w:jc w:val="center"/>
        <w:rPr>
          <w:sz w:val="24"/>
        </w:rPr>
      </w:pPr>
      <w:r>
        <w:rPr>
          <w:sz w:val="24"/>
          <w:u w:val="single"/>
        </w:rPr>
        <w:t xml:space="preserve">   </w:t>
      </w: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</w:p>
    <w:p w:rsidR="00C80356" w:rsidRDefault="00C80356" w:rsidP="00C80356">
      <w:pPr>
        <w:tabs>
          <w:tab w:val="left" w:pos="1440"/>
          <w:tab w:val="left" w:pos="4560"/>
        </w:tabs>
        <w:spacing w:before="48"/>
        <w:ind w:left="1"/>
        <w:jc w:val="center"/>
        <w:rPr>
          <w:rFonts w:ascii="Calibri"/>
        </w:rPr>
      </w:pPr>
      <w:r>
        <w:rPr>
          <w:sz w:val="24"/>
          <w:u w:val="single"/>
        </w:rPr>
        <w:t xml:space="preserve">  </w:t>
      </w: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  <w:r>
        <w:rPr>
          <w:rFonts w:ascii="Calibri"/>
          <w:u w:val="single"/>
        </w:rPr>
        <w:tab/>
      </w:r>
      <w:r>
        <w:rPr>
          <w:rFonts w:ascii="Calibri"/>
          <w:spacing w:val="-10"/>
        </w:rPr>
        <w:t>/</w:t>
      </w:r>
    </w:p>
    <w:p w:rsidR="007748FB" w:rsidRPr="00FC7177" w:rsidRDefault="007748FB" w:rsidP="002F7390">
      <w:pPr>
        <w:ind w:left="-142"/>
        <w:sectPr w:rsidR="007748FB" w:rsidRPr="00FC7177">
          <w:pgSz w:w="11910" w:h="16840"/>
          <w:pgMar w:top="440" w:right="708" w:bottom="280" w:left="1559" w:header="720" w:footer="720" w:gutter="0"/>
          <w:cols w:space="720"/>
        </w:sectPr>
      </w:pPr>
      <w:bookmarkStart w:id="0" w:name="_GoBack"/>
      <w:bookmarkEnd w:id="0"/>
    </w:p>
    <w:p w:rsidR="007748FB" w:rsidRDefault="007748FB" w:rsidP="00C80356">
      <w:pPr>
        <w:pStyle w:val="a3"/>
        <w:spacing w:before="78"/>
        <w:ind w:left="6312"/>
        <w:rPr>
          <w:rFonts w:ascii="Calibri"/>
        </w:rPr>
      </w:pPr>
    </w:p>
    <w:sectPr w:rsidR="007748FB" w:rsidSect="00C80356">
      <w:pgSz w:w="11910" w:h="16840"/>
      <w:pgMar w:top="440" w:right="708" w:bottom="280" w:left="155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0303C"/>
    <w:multiLevelType w:val="multilevel"/>
    <w:tmpl w:val="F63293AA"/>
    <w:lvl w:ilvl="0">
      <w:start w:val="6"/>
      <w:numFmt w:val="decimal"/>
      <w:lvlText w:val="%1"/>
      <w:lvlJc w:val="left"/>
      <w:pPr>
        <w:ind w:left="285" w:hanging="47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5" w:hanging="4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96" w:hanging="47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4" w:hanging="4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3" w:hanging="4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1" w:hanging="4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9" w:hanging="4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7" w:hanging="4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6" w:hanging="473"/>
      </w:pPr>
      <w:rPr>
        <w:rFonts w:hint="default"/>
        <w:lang w:val="ru-RU" w:eastAsia="en-US" w:bidi="ar-SA"/>
      </w:rPr>
    </w:lvl>
  </w:abstractNum>
  <w:abstractNum w:abstractNumId="1">
    <w:nsid w:val="16E47001"/>
    <w:multiLevelType w:val="multilevel"/>
    <w:tmpl w:val="45BA453C"/>
    <w:lvl w:ilvl="0">
      <w:start w:val="1"/>
      <w:numFmt w:val="decimal"/>
      <w:lvlText w:val="%1."/>
      <w:lvlJc w:val="left"/>
      <w:pPr>
        <w:ind w:left="4572" w:hanging="71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5"/>
        <w:sz w:val="25"/>
        <w:szCs w:val="25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8" w:hanging="4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041" w:hanging="19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302" w:hanging="1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25" w:hanging="1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48" w:hanging="1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71" w:hanging="1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4" w:hanging="1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7" w:hanging="190"/>
      </w:pPr>
      <w:rPr>
        <w:rFonts w:hint="default"/>
        <w:lang w:val="ru-RU" w:eastAsia="en-US" w:bidi="ar-SA"/>
      </w:rPr>
    </w:lvl>
  </w:abstractNum>
  <w:abstractNum w:abstractNumId="2">
    <w:nsid w:val="277459AE"/>
    <w:multiLevelType w:val="multilevel"/>
    <w:tmpl w:val="2DF44FC2"/>
    <w:lvl w:ilvl="0">
      <w:start w:val="1"/>
      <w:numFmt w:val="decimal"/>
      <w:lvlText w:val="%1."/>
      <w:lvlJc w:val="left"/>
      <w:pPr>
        <w:ind w:left="3933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3" w:hanging="420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43" w:hanging="6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52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4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7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2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4" w:hanging="600"/>
      </w:pPr>
      <w:rPr>
        <w:rFonts w:hint="default"/>
        <w:lang w:val="ru-RU" w:eastAsia="en-US" w:bidi="ar-SA"/>
      </w:rPr>
    </w:lvl>
  </w:abstractNum>
  <w:abstractNum w:abstractNumId="3">
    <w:nsid w:val="30655A9A"/>
    <w:multiLevelType w:val="hybridMultilevel"/>
    <w:tmpl w:val="CDC22FA0"/>
    <w:lvl w:ilvl="0" w:tplc="DE888A30">
      <w:start w:val="1"/>
      <w:numFmt w:val="decimal"/>
      <w:lvlText w:val="%1."/>
      <w:lvlJc w:val="left"/>
      <w:pPr>
        <w:ind w:left="1211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45AB77D0"/>
    <w:multiLevelType w:val="multilevel"/>
    <w:tmpl w:val="2DF44FC2"/>
    <w:lvl w:ilvl="0">
      <w:start w:val="1"/>
      <w:numFmt w:val="decimal"/>
      <w:lvlText w:val="%1."/>
      <w:lvlJc w:val="left"/>
      <w:pPr>
        <w:ind w:left="3933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3" w:hanging="420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43" w:hanging="6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52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4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7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2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4" w:hanging="600"/>
      </w:pPr>
      <w:rPr>
        <w:rFonts w:hint="default"/>
        <w:lang w:val="ru-RU" w:eastAsia="en-US" w:bidi="ar-SA"/>
      </w:rPr>
    </w:lvl>
  </w:abstractNum>
  <w:abstractNum w:abstractNumId="5">
    <w:nsid w:val="558D4419"/>
    <w:multiLevelType w:val="multilevel"/>
    <w:tmpl w:val="56289580"/>
    <w:lvl w:ilvl="0">
      <w:start w:val="6"/>
      <w:numFmt w:val="decimal"/>
      <w:lvlText w:val="%1"/>
      <w:lvlJc w:val="left"/>
      <w:pPr>
        <w:ind w:left="285" w:hanging="5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5" w:hanging="5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96" w:hanging="5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4" w:hanging="5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3" w:hanging="5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1" w:hanging="5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9" w:hanging="5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7" w:hanging="5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6" w:hanging="593"/>
      </w:pPr>
      <w:rPr>
        <w:rFonts w:hint="default"/>
        <w:lang w:val="ru-RU" w:eastAsia="en-US" w:bidi="ar-SA"/>
      </w:rPr>
    </w:lvl>
  </w:abstractNum>
  <w:abstractNum w:abstractNumId="6">
    <w:nsid w:val="77D87614"/>
    <w:multiLevelType w:val="hybridMultilevel"/>
    <w:tmpl w:val="77486EA0"/>
    <w:lvl w:ilvl="0" w:tplc="6D70EB88">
      <w:numFmt w:val="bullet"/>
      <w:lvlText w:val="-"/>
      <w:lvlJc w:val="left"/>
      <w:pPr>
        <w:ind w:left="143" w:hanging="2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26C250A">
      <w:numFmt w:val="bullet"/>
      <w:lvlText w:val="•"/>
      <w:lvlJc w:val="left"/>
      <w:pPr>
        <w:ind w:left="1089" w:hanging="236"/>
      </w:pPr>
      <w:rPr>
        <w:rFonts w:hint="default"/>
        <w:lang w:val="ru-RU" w:eastAsia="en-US" w:bidi="ar-SA"/>
      </w:rPr>
    </w:lvl>
    <w:lvl w:ilvl="2" w:tplc="4A82EBE6">
      <w:numFmt w:val="bullet"/>
      <w:lvlText w:val="•"/>
      <w:lvlJc w:val="left"/>
      <w:pPr>
        <w:ind w:left="2039" w:hanging="236"/>
      </w:pPr>
      <w:rPr>
        <w:rFonts w:hint="default"/>
        <w:lang w:val="ru-RU" w:eastAsia="en-US" w:bidi="ar-SA"/>
      </w:rPr>
    </w:lvl>
    <w:lvl w:ilvl="3" w:tplc="9F6464E6">
      <w:numFmt w:val="bullet"/>
      <w:lvlText w:val="•"/>
      <w:lvlJc w:val="left"/>
      <w:pPr>
        <w:ind w:left="2989" w:hanging="236"/>
      </w:pPr>
      <w:rPr>
        <w:rFonts w:hint="default"/>
        <w:lang w:val="ru-RU" w:eastAsia="en-US" w:bidi="ar-SA"/>
      </w:rPr>
    </w:lvl>
    <w:lvl w:ilvl="4" w:tplc="41CE0B96">
      <w:numFmt w:val="bullet"/>
      <w:lvlText w:val="•"/>
      <w:lvlJc w:val="left"/>
      <w:pPr>
        <w:ind w:left="3939" w:hanging="236"/>
      </w:pPr>
      <w:rPr>
        <w:rFonts w:hint="default"/>
        <w:lang w:val="ru-RU" w:eastAsia="en-US" w:bidi="ar-SA"/>
      </w:rPr>
    </w:lvl>
    <w:lvl w:ilvl="5" w:tplc="DB98DEEA">
      <w:numFmt w:val="bullet"/>
      <w:lvlText w:val="•"/>
      <w:lvlJc w:val="left"/>
      <w:pPr>
        <w:ind w:left="4889" w:hanging="236"/>
      </w:pPr>
      <w:rPr>
        <w:rFonts w:hint="default"/>
        <w:lang w:val="ru-RU" w:eastAsia="en-US" w:bidi="ar-SA"/>
      </w:rPr>
    </w:lvl>
    <w:lvl w:ilvl="6" w:tplc="790C56CA">
      <w:numFmt w:val="bullet"/>
      <w:lvlText w:val="•"/>
      <w:lvlJc w:val="left"/>
      <w:pPr>
        <w:ind w:left="5839" w:hanging="236"/>
      </w:pPr>
      <w:rPr>
        <w:rFonts w:hint="default"/>
        <w:lang w:val="ru-RU" w:eastAsia="en-US" w:bidi="ar-SA"/>
      </w:rPr>
    </w:lvl>
    <w:lvl w:ilvl="7" w:tplc="01A444F6">
      <w:numFmt w:val="bullet"/>
      <w:lvlText w:val="•"/>
      <w:lvlJc w:val="left"/>
      <w:pPr>
        <w:ind w:left="6789" w:hanging="236"/>
      </w:pPr>
      <w:rPr>
        <w:rFonts w:hint="default"/>
        <w:lang w:val="ru-RU" w:eastAsia="en-US" w:bidi="ar-SA"/>
      </w:rPr>
    </w:lvl>
    <w:lvl w:ilvl="8" w:tplc="286E4B3C">
      <w:numFmt w:val="bullet"/>
      <w:lvlText w:val="•"/>
      <w:lvlJc w:val="left"/>
      <w:pPr>
        <w:ind w:left="7739" w:hanging="236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748FB"/>
    <w:rsid w:val="00076C3D"/>
    <w:rsid w:val="001E75D3"/>
    <w:rsid w:val="00251D34"/>
    <w:rsid w:val="002F7390"/>
    <w:rsid w:val="0033454F"/>
    <w:rsid w:val="003476F6"/>
    <w:rsid w:val="003B1C39"/>
    <w:rsid w:val="00683C03"/>
    <w:rsid w:val="007748FB"/>
    <w:rsid w:val="00777488"/>
    <w:rsid w:val="0082146C"/>
    <w:rsid w:val="009143F2"/>
    <w:rsid w:val="00962830"/>
    <w:rsid w:val="00967EE7"/>
    <w:rsid w:val="009726D4"/>
    <w:rsid w:val="00B32A1D"/>
    <w:rsid w:val="00B476E4"/>
    <w:rsid w:val="00BE6B5A"/>
    <w:rsid w:val="00C80356"/>
    <w:rsid w:val="00C85863"/>
    <w:rsid w:val="00D54F28"/>
    <w:rsid w:val="00E13E83"/>
    <w:rsid w:val="00E42361"/>
    <w:rsid w:val="00EE0DD5"/>
    <w:rsid w:val="00F51B1E"/>
    <w:rsid w:val="00F66F8B"/>
    <w:rsid w:val="00FC7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3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3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200"/>
      <w:ind w:left="143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476F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76F6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3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3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200"/>
      <w:ind w:left="143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476F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76F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1467C1-EC83-4E2D-9746-9AB5C9561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1342</TotalTime>
  <Pages>9</Pages>
  <Words>2163</Words>
  <Characters>12335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Яловые</dc:creator>
  <cp:lastModifiedBy>user</cp:lastModifiedBy>
  <cp:revision>7</cp:revision>
  <cp:lastPrinted>2025-03-03T12:37:00Z</cp:lastPrinted>
  <dcterms:created xsi:type="dcterms:W3CDTF">2025-02-27T07:06:00Z</dcterms:created>
  <dcterms:modified xsi:type="dcterms:W3CDTF">2025-03-03T12:43:00Z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2025-02-27T00:00:00Z</vt:filetime>
  </property>
  <property fmtid="{D5CDD505-2E9C-101B-9397-08002B2CF9AE}" pid="5" name="Producer">
    <vt:lpwstr>Microsoft® Word 2016</vt:lpwstr>
  </property>
</Properties>
</file>