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D4" w:rsidRDefault="009A7DD4" w:rsidP="00E40B79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00470" cy="8666489"/>
            <wp:effectExtent l="0" t="0" r="5080" b="1270"/>
            <wp:docPr id="1" name="Рисунок 1" descr="D:\Новая папка\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1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66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DD4" w:rsidRDefault="009A7DD4" w:rsidP="00E40B79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9A7DD4" w:rsidRDefault="009A7DD4" w:rsidP="00E40B79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40B79" w:rsidRPr="00B10136" w:rsidRDefault="00E40B79" w:rsidP="00E40B79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B10136">
        <w:rPr>
          <w:rFonts w:ascii="Times New Roman" w:eastAsia="Times New Roman" w:hAnsi="Times New Roman"/>
          <w:b/>
          <w:sz w:val="28"/>
          <w:szCs w:val="28"/>
        </w:rPr>
        <w:lastRenderedPageBreak/>
        <w:t>Федеральная адаптированная основная общеобразовательна</w:t>
      </w:r>
      <w:r w:rsidR="006626DE">
        <w:rPr>
          <w:rFonts w:ascii="Times New Roman" w:eastAsia="Times New Roman" w:hAnsi="Times New Roman"/>
          <w:b/>
          <w:sz w:val="28"/>
          <w:szCs w:val="28"/>
        </w:rPr>
        <w:t>я программа по предмету  «Весёлая грамматика</w:t>
      </w:r>
      <w:r w:rsidR="00BF093A">
        <w:rPr>
          <w:rFonts w:ascii="Times New Roman" w:eastAsia="Times New Roman" w:hAnsi="Times New Roman"/>
          <w:b/>
          <w:sz w:val="28"/>
          <w:szCs w:val="28"/>
        </w:rPr>
        <w:t>» 4 класс (для детей</w:t>
      </w:r>
      <w:r w:rsidRPr="00B10136">
        <w:rPr>
          <w:rFonts w:ascii="Times New Roman" w:eastAsia="Times New Roman" w:hAnsi="Times New Roman"/>
          <w:b/>
          <w:sz w:val="28"/>
          <w:szCs w:val="28"/>
        </w:rPr>
        <w:t xml:space="preserve"> с умственной    отсталостью, интеллектуальными  нарушениями)          </w:t>
      </w:r>
    </w:p>
    <w:p w:rsidR="00E40B79" w:rsidRPr="00B10136" w:rsidRDefault="00E40B79" w:rsidP="00E40B79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10136">
        <w:rPr>
          <w:rFonts w:ascii="Times New Roman" w:eastAsia="Times New Roman" w:hAnsi="Times New Roman"/>
          <w:b/>
          <w:sz w:val="28"/>
          <w:szCs w:val="28"/>
        </w:rPr>
        <w:t xml:space="preserve">                  </w:t>
      </w:r>
    </w:p>
    <w:p w:rsidR="0053615F" w:rsidRPr="0053615F" w:rsidRDefault="00E40B79" w:rsidP="0053615F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10136">
        <w:rPr>
          <w:rFonts w:ascii="Times New Roman" w:eastAsia="Times New Roman" w:hAnsi="Times New Roman"/>
          <w:b/>
          <w:sz w:val="28"/>
          <w:szCs w:val="28"/>
        </w:rPr>
        <w:t xml:space="preserve">                         </w:t>
      </w:r>
      <w:r w:rsidR="0053615F" w:rsidRPr="0053615F">
        <w:rPr>
          <w:rFonts w:ascii="Times New Roman" w:eastAsia="Times New Roman" w:hAnsi="Times New Roman"/>
          <w:b/>
          <w:sz w:val="28"/>
          <w:szCs w:val="28"/>
        </w:rPr>
        <w:t xml:space="preserve">                         Пояснительная записка</w:t>
      </w:r>
    </w:p>
    <w:p w:rsidR="0053615F" w:rsidRPr="0053615F" w:rsidRDefault="0053615F" w:rsidP="0053615F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3615F">
        <w:rPr>
          <w:rFonts w:ascii="Times New Roman" w:eastAsia="Times New Roman" w:hAnsi="Times New Roman"/>
          <w:b/>
          <w:sz w:val="28"/>
          <w:szCs w:val="28"/>
        </w:rPr>
        <w:t>1.Нормативно - правовая база</w:t>
      </w:r>
    </w:p>
    <w:p w:rsidR="0053615F" w:rsidRPr="0053615F" w:rsidRDefault="0053615F" w:rsidP="0053615F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615F">
        <w:rPr>
          <w:rFonts w:ascii="Times New Roman" w:eastAsia="Times New Roman" w:hAnsi="Times New Roman"/>
          <w:sz w:val="28"/>
          <w:szCs w:val="28"/>
        </w:rPr>
        <w:t xml:space="preserve">  Федеральная адаптированная основная общеобразовательная программа образования </w:t>
      </w:r>
      <w:proofErr w:type="gramStart"/>
      <w:r w:rsidRPr="0053615F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Pr="0053615F">
        <w:rPr>
          <w:rFonts w:ascii="Times New Roman" w:eastAsia="Times New Roman" w:hAnsi="Times New Roman"/>
          <w:sz w:val="28"/>
          <w:szCs w:val="28"/>
        </w:rPr>
        <w:t xml:space="preserve"> с умственной отсталостью (интеллектуальными нарушениями) сформирована в соответствии с:</w:t>
      </w:r>
    </w:p>
    <w:p w:rsidR="0053615F" w:rsidRPr="0053615F" w:rsidRDefault="0053615F" w:rsidP="005361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615F">
        <w:rPr>
          <w:rFonts w:ascii="Times New Roman" w:eastAsia="Times New Roman" w:hAnsi="Times New Roman"/>
          <w:sz w:val="28"/>
          <w:szCs w:val="28"/>
        </w:rPr>
        <w:t>- требованиями закона Российской Федерации от 29 декабря 2012 г.      № 273 «Об образовании в Российской Федерации»;</w:t>
      </w:r>
    </w:p>
    <w:p w:rsidR="0053615F" w:rsidRPr="0053615F" w:rsidRDefault="0053615F" w:rsidP="005361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615F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3615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                                                                                                                             </w:t>
      </w:r>
      <w:r w:rsidRPr="0053615F">
        <w:rPr>
          <w:rFonts w:ascii="Times New Roman" w:eastAsia="Times New Roman" w:hAnsi="Times New Roman"/>
          <w:sz w:val="28"/>
          <w:szCs w:val="28"/>
        </w:rPr>
        <w:t xml:space="preserve">       </w:t>
      </w:r>
    </w:p>
    <w:p w:rsidR="0053615F" w:rsidRPr="0053615F" w:rsidRDefault="0053615F" w:rsidP="005361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615F">
        <w:rPr>
          <w:rFonts w:ascii="Times New Roman" w:eastAsia="Times New Roman" w:hAnsi="Times New Roman"/>
          <w:sz w:val="28"/>
          <w:szCs w:val="28"/>
        </w:rPr>
        <w:t xml:space="preserve">- приказом Министерства образования и науки Российской Федерации 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</w:t>
      </w:r>
    </w:p>
    <w:p w:rsidR="0053615F" w:rsidRPr="0053615F" w:rsidRDefault="0053615F" w:rsidP="005361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615F">
        <w:rPr>
          <w:rFonts w:ascii="Times New Roman" w:eastAsia="Times New Roman" w:hAnsi="Times New Roman"/>
          <w:sz w:val="28"/>
          <w:szCs w:val="28"/>
        </w:rPr>
        <w:t xml:space="preserve">- постановлением Главного государственного санитарного врача Российской Федерации от 30 июня 2020 г. № 16 </w:t>
      </w:r>
      <w:proofErr w:type="spellStart"/>
      <w:r w:rsidRPr="0053615F">
        <w:rPr>
          <w:rFonts w:ascii="Times New Roman" w:eastAsia="Times New Roman" w:hAnsi="Times New Roman"/>
          <w:sz w:val="28"/>
          <w:szCs w:val="28"/>
        </w:rPr>
        <w:t>санитарно</w:t>
      </w:r>
      <w:proofErr w:type="spellEnd"/>
      <w:r w:rsidRPr="0053615F">
        <w:rPr>
          <w:rFonts w:ascii="Times New Roman" w:eastAsia="Times New Roman" w:hAnsi="Times New Roman"/>
          <w:sz w:val="28"/>
          <w:szCs w:val="28"/>
        </w:rPr>
        <w:t xml:space="preserve"> – эпидемиологические правила СП 3.1/2.4.3598 </w:t>
      </w:r>
    </w:p>
    <w:p w:rsidR="0053615F" w:rsidRPr="0053615F" w:rsidRDefault="0053615F" w:rsidP="005361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615F">
        <w:rPr>
          <w:rFonts w:ascii="Times New Roman" w:eastAsia="Times New Roman" w:hAnsi="Times New Roman"/>
          <w:sz w:val="28"/>
          <w:szCs w:val="28"/>
        </w:rPr>
        <w:t>-20 «</w:t>
      </w:r>
      <w:proofErr w:type="spellStart"/>
      <w:r w:rsidRPr="0053615F">
        <w:rPr>
          <w:rFonts w:ascii="Times New Roman" w:eastAsia="Times New Roman" w:hAnsi="Times New Roman"/>
          <w:sz w:val="28"/>
          <w:szCs w:val="28"/>
        </w:rPr>
        <w:t>Санитарно</w:t>
      </w:r>
      <w:proofErr w:type="spellEnd"/>
      <w:r w:rsidRPr="0053615F">
        <w:rPr>
          <w:rFonts w:ascii="Times New Roman" w:eastAsia="Times New Roman" w:hAnsi="Times New Roman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53615F"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 w:rsidRPr="0053615F">
        <w:rPr>
          <w:rFonts w:ascii="Times New Roman" w:eastAsia="Times New Roman" w:hAnsi="Times New Roman"/>
          <w:sz w:val="28"/>
          <w:szCs w:val="28"/>
        </w:rPr>
        <w:t xml:space="preserve"> инфекции (</w:t>
      </w:r>
      <w:r w:rsidRPr="0053615F">
        <w:rPr>
          <w:rFonts w:ascii="Times New Roman" w:eastAsia="Times New Roman" w:hAnsi="Times New Roman"/>
          <w:sz w:val="28"/>
          <w:szCs w:val="28"/>
          <w:lang w:val="en-US"/>
        </w:rPr>
        <w:t>COVID</w:t>
      </w:r>
      <w:r w:rsidRPr="0053615F">
        <w:rPr>
          <w:rFonts w:ascii="Times New Roman" w:eastAsia="Times New Roman" w:hAnsi="Times New Roman"/>
          <w:sz w:val="28"/>
          <w:szCs w:val="28"/>
        </w:rPr>
        <w:t xml:space="preserve"> – 19);                                                                                                                                                 </w:t>
      </w:r>
    </w:p>
    <w:p w:rsidR="0053615F" w:rsidRPr="0053615F" w:rsidRDefault="0053615F" w:rsidP="0053615F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3615F">
        <w:rPr>
          <w:rFonts w:ascii="Times New Roman" w:eastAsiaTheme="minorHAnsi" w:hAnsi="Times New Roman"/>
          <w:sz w:val="28"/>
          <w:szCs w:val="28"/>
        </w:rPr>
        <w:t xml:space="preserve">- 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53615F">
        <w:rPr>
          <w:rFonts w:ascii="Times New Roman" w:eastAsiaTheme="minorHAnsi" w:hAnsi="Times New Roman"/>
          <w:sz w:val="28"/>
          <w:szCs w:val="28"/>
        </w:rPr>
        <w:t>СанПин</w:t>
      </w:r>
      <w:proofErr w:type="spellEnd"/>
      <w:r w:rsidRPr="0053615F">
        <w:rPr>
          <w:rFonts w:ascii="Times New Roman" w:eastAsiaTheme="minorHAnsi" w:hAnsi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  среды обитания»;</w:t>
      </w:r>
    </w:p>
    <w:p w:rsidR="0053615F" w:rsidRPr="0053615F" w:rsidRDefault="0053615F" w:rsidP="0053615F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shd w:val="clear" w:color="auto" w:fill="FFFFFF"/>
        </w:rPr>
      </w:pPr>
      <w:r w:rsidRPr="0053615F">
        <w:rPr>
          <w:rFonts w:ascii="Times New Roman" w:eastAsiaTheme="minorHAnsi" w:hAnsi="Times New Roman"/>
          <w:sz w:val="28"/>
          <w:szCs w:val="28"/>
        </w:rPr>
        <w:t xml:space="preserve">-письмом Министерства образования и науки Российской Федерации от 08 октября 2010 г. № ИК-1494 /19 «О введении третьего часа физической культуры»;                                                                                                                                    </w:t>
      </w:r>
      <w:r w:rsidRPr="0053615F">
        <w:rPr>
          <w:rFonts w:ascii="Times New Roman" w:eastAsiaTheme="minorHAnsi" w:hAnsi="Times New Roman"/>
          <w:color w:val="365F91"/>
          <w:sz w:val="28"/>
          <w:szCs w:val="28"/>
          <w:lang w:eastAsia="ru-RU"/>
        </w:rPr>
        <w:t xml:space="preserve">       </w:t>
      </w:r>
      <w:r w:rsidRPr="0053615F">
        <w:rPr>
          <w:rFonts w:ascii="Times New Roman" w:eastAsiaTheme="minorHAnsi" w:hAnsi="Times New Roman"/>
          <w:sz w:val="28"/>
          <w:szCs w:val="28"/>
          <w:lang w:eastAsia="ru-RU"/>
        </w:rPr>
        <w:t>-</w:t>
      </w:r>
      <w:r w:rsidRPr="0053615F">
        <w:rPr>
          <w:rFonts w:ascii="Times New Roman" w:eastAsiaTheme="minorHAnsi" w:hAnsi="Times New Roman"/>
          <w:sz w:val="28"/>
          <w:szCs w:val="28"/>
          <w:shd w:val="clear" w:color="auto" w:fill="FFFFFF"/>
        </w:rPr>
        <w:t xml:space="preserve"> приказ Министерства просвещения Российской Федерации от 21.09.2022 № 858 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 организациями, осуществляющими образовательную деятельность и установления предельного срока использования исключенных учебников" (Зарегистрирован 01.11.2022 № 70799)</w:t>
      </w:r>
    </w:p>
    <w:p w:rsidR="0053615F" w:rsidRPr="0053615F" w:rsidRDefault="0053615F" w:rsidP="005361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3615F" w:rsidRPr="0053615F" w:rsidRDefault="0053615F" w:rsidP="005361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3615F" w:rsidRDefault="0053615F" w:rsidP="0053615F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615F" w:rsidRDefault="0053615F" w:rsidP="0053615F">
      <w:pPr>
        <w:widowControl w:val="0"/>
        <w:tabs>
          <w:tab w:val="left" w:pos="298"/>
          <w:tab w:val="right" w:pos="973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lastRenderedPageBreak/>
        <w:t xml:space="preserve"> Русский язык является одним из основных предметов в специальной (коррекционной) школе. От успешного усвоения языка умственно отсталыми детьми во многом зависит их успеваемость по всем другим школьным дисциплинам. Программа по русскому языку для детей с нарушением интеллекта  предполагает коррекцию всех этих недостатков, но данный предмет  остается одним из тех предметов в школе, где отмечается низкая мотивация учащихся. Задача педагогов коррекционной школы состоит в привлечении интереса  учащихся к данному предмету. </w:t>
      </w:r>
      <w:proofErr w:type="gramStart"/>
      <w:r w:rsidR="00D74A42" w:rsidRPr="0053615F">
        <w:rPr>
          <w:rFonts w:ascii="Times New Roman" w:hAnsi="Times New Roman"/>
          <w:sz w:val="28"/>
          <w:szCs w:val="28"/>
          <w:lang w:eastAsia="ru-RU"/>
        </w:rPr>
        <w:t xml:space="preserve">Курс “Весёлая </w:t>
      </w:r>
      <w:r w:rsidRPr="0053615F">
        <w:rPr>
          <w:rFonts w:ascii="Times New Roman" w:hAnsi="Times New Roman"/>
          <w:sz w:val="28"/>
          <w:szCs w:val="28"/>
          <w:lang w:eastAsia="ru-RU"/>
        </w:rPr>
        <w:t xml:space="preserve"> грамматика” занимает важное место в решении учебных  и воспитательных задач для обучающихся 4 класса коррекционной школы, которые состоят в том, чтобы пробудить у учащихся стремление дополнять и расширять свои знания по русскому языку, совершенствовать свою речь, обеспечить разностороннее</w:t>
      </w:r>
      <w:proofErr w:type="gramEnd"/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>Включение элементов занимательности является обязательным для занятий с младшими школьниками. Вместе с тем широкое привлечение игровых элементов не должно снижать обучающей, развивающей, воспитывающей роли занятий по “Занимательной грамматике”.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3615F">
        <w:rPr>
          <w:rFonts w:ascii="Times New Roman" w:hAnsi="Times New Roman"/>
          <w:sz w:val="28"/>
          <w:szCs w:val="28"/>
          <w:lang w:eastAsia="ru-RU"/>
        </w:rPr>
        <w:t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</w:t>
      </w:r>
      <w:proofErr w:type="gramEnd"/>
      <w:r w:rsidRPr="0053615F">
        <w:rPr>
          <w:rFonts w:ascii="Times New Roman" w:hAnsi="Times New Roman"/>
          <w:sz w:val="28"/>
          <w:szCs w:val="28"/>
          <w:lang w:eastAsia="ru-RU"/>
        </w:rPr>
        <w:t xml:space="preserve"> Дидактический материал в большинстве своем дается в стихотворной форме, что способствует его более легкому усвоению и запоминанию.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3615F">
        <w:rPr>
          <w:rFonts w:ascii="Times New Roman" w:hAnsi="Times New Roman"/>
          <w:b/>
          <w:sz w:val="28"/>
          <w:szCs w:val="28"/>
        </w:rPr>
        <w:t>Цель и задачи программы.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b/>
          <w:i/>
          <w:sz w:val="28"/>
          <w:szCs w:val="28"/>
          <w:u w:val="single"/>
        </w:rPr>
        <w:t>Цель:</w:t>
      </w:r>
      <w:r w:rsidRPr="0053615F">
        <w:rPr>
          <w:rFonts w:ascii="Times New Roman" w:hAnsi="Times New Roman"/>
          <w:sz w:val="28"/>
          <w:szCs w:val="28"/>
        </w:rPr>
        <w:t xml:space="preserve"> улучшить грамматические навыки учащихся начальных классов коррекционной школы.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615F">
        <w:rPr>
          <w:rFonts w:ascii="Times New Roman" w:hAnsi="Times New Roman"/>
          <w:b/>
          <w:i/>
          <w:sz w:val="28"/>
          <w:szCs w:val="28"/>
          <w:u w:val="single"/>
        </w:rPr>
        <w:t>Задачи:</w:t>
      </w:r>
      <w:r w:rsidRPr="0053615F">
        <w:rPr>
          <w:rFonts w:ascii="Times New Roman" w:hAnsi="Times New Roman"/>
          <w:b/>
          <w:sz w:val="28"/>
          <w:szCs w:val="28"/>
        </w:rPr>
        <w:t xml:space="preserve"> 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. совершенствование общего языкового развития младших школьников с нарушением интеллекта.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>.  развитие интереса к русскому языку как учебному предмету;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>.  расширение и углубление программного материала;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>.  воспитание любви к великому русскому языку;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 xml:space="preserve">.  пробуждение потребности у учащихся к самостоятельной работе над познанием родного языка и над своей речью.   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D74A42" w:rsidRPr="0053615F">
        <w:rPr>
          <w:rFonts w:ascii="Times New Roman" w:hAnsi="Times New Roman"/>
          <w:sz w:val="28"/>
          <w:szCs w:val="28"/>
          <w:lang w:eastAsia="ru-RU"/>
        </w:rPr>
        <w:t>Курс “Ве</w:t>
      </w:r>
      <w:r w:rsidR="00E4464F" w:rsidRPr="0053615F">
        <w:rPr>
          <w:rFonts w:ascii="Times New Roman" w:hAnsi="Times New Roman"/>
          <w:sz w:val="28"/>
          <w:szCs w:val="28"/>
          <w:lang w:eastAsia="ru-RU"/>
        </w:rPr>
        <w:t>с</w:t>
      </w:r>
      <w:r w:rsidR="00D74A42" w:rsidRPr="0053615F">
        <w:rPr>
          <w:rFonts w:ascii="Times New Roman" w:hAnsi="Times New Roman"/>
          <w:sz w:val="28"/>
          <w:szCs w:val="28"/>
          <w:lang w:eastAsia="ru-RU"/>
        </w:rPr>
        <w:t>ёл</w:t>
      </w:r>
      <w:r w:rsidRPr="0053615F">
        <w:rPr>
          <w:rFonts w:ascii="Times New Roman" w:hAnsi="Times New Roman"/>
          <w:sz w:val="28"/>
          <w:szCs w:val="28"/>
          <w:lang w:eastAsia="ru-RU"/>
        </w:rPr>
        <w:t xml:space="preserve">ая грамматика” рассчитан на 34 учебные недели и составляет 34 часа в год   (1 час в неделю)                                                   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</w:t>
      </w:r>
      <w:r w:rsidRPr="0053615F">
        <w:rPr>
          <w:rFonts w:ascii="Times New Roman" w:hAnsi="Times New Roman"/>
          <w:sz w:val="28"/>
          <w:szCs w:val="28"/>
          <w:lang w:eastAsia="ru-RU"/>
        </w:rPr>
        <w:t xml:space="preserve"> освоения рабочей  программы по курсу «Весёлая грамматика» в 4 классе</w:t>
      </w:r>
      <w:r w:rsidRPr="0053615F">
        <w:rPr>
          <w:rFonts w:ascii="Times New Roman" w:hAnsi="Times New Roman"/>
          <w:sz w:val="28"/>
          <w:szCs w:val="28"/>
        </w:rPr>
        <w:t xml:space="preserve"> </w:t>
      </w:r>
    </w:p>
    <w:p w:rsidR="0053615F" w:rsidRDefault="0053615F" w:rsidP="0053615F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615F">
        <w:rPr>
          <w:rFonts w:ascii="Times New Roman" w:hAnsi="Times New Roman"/>
          <w:b/>
          <w:sz w:val="28"/>
          <w:szCs w:val="28"/>
        </w:rPr>
        <w:t>Личностные</w:t>
      </w:r>
      <w:r w:rsidRPr="0053615F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b/>
          <w:sz w:val="28"/>
          <w:szCs w:val="28"/>
        </w:rPr>
        <w:t>результаты: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осознание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себя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как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гражданина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России;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формирование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чувства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гордости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за свою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Родину,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русский язык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осознание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языка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как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основного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средства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человеческого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общения,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понимание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важности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общения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как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значимой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составляющей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жизни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общества;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lastRenderedPageBreak/>
        <w:t>установка на безопасный, здоровый образ жизни, наличие мотивации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творческому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труду,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работе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результат,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бережному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отношению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материальным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духовным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ценностям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уроках русского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языка.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Уровни достижения предметных результатов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курсу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«</w:t>
      </w:r>
      <w:r w:rsidRPr="0053615F">
        <w:rPr>
          <w:rFonts w:ascii="Times New Roman" w:hAnsi="Times New Roman"/>
          <w:sz w:val="28"/>
          <w:szCs w:val="28"/>
          <w:lang w:eastAsia="ru-RU"/>
        </w:rPr>
        <w:t>Весёлая грамматика</w:t>
      </w:r>
      <w:r w:rsidRPr="0053615F">
        <w:rPr>
          <w:rFonts w:ascii="Times New Roman" w:hAnsi="Times New Roman"/>
          <w:sz w:val="28"/>
          <w:szCs w:val="28"/>
        </w:rPr>
        <w:t>» в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4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классе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615F">
        <w:rPr>
          <w:rFonts w:ascii="Times New Roman" w:hAnsi="Times New Roman"/>
          <w:b/>
          <w:sz w:val="28"/>
          <w:szCs w:val="28"/>
          <w:u w:val="single"/>
        </w:rPr>
        <w:t>Минимальный</w:t>
      </w:r>
      <w:r w:rsidRPr="0053615F">
        <w:rPr>
          <w:rFonts w:ascii="Times New Roman" w:hAnsi="Times New Roman"/>
          <w:b/>
          <w:spacing w:val="-4"/>
          <w:sz w:val="28"/>
          <w:szCs w:val="28"/>
          <w:u w:val="single"/>
        </w:rPr>
        <w:t xml:space="preserve"> </w:t>
      </w:r>
      <w:r w:rsidRPr="0053615F">
        <w:rPr>
          <w:rFonts w:ascii="Times New Roman" w:hAnsi="Times New Roman"/>
          <w:b/>
          <w:sz w:val="28"/>
          <w:szCs w:val="28"/>
          <w:u w:val="single"/>
        </w:rPr>
        <w:t>уровень: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различать гласные и согласные звуки и буквы; ударные и безударные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гласные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звуки;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оппозиционные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согласные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звонкости-глухости,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твердости-мягкости;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делить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слоги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для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переноса;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списывать</w:t>
      </w:r>
      <w:r w:rsidRPr="0053615F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</w:t>
      </w:r>
      <w:r w:rsidRPr="0053615F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слогам</w:t>
      </w:r>
      <w:r w:rsidRPr="0053615F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целыми</w:t>
      </w:r>
      <w:r w:rsidRPr="0053615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словами</w:t>
      </w:r>
      <w:r w:rsidRPr="0053615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рукописного</w:t>
      </w:r>
      <w:r w:rsidRPr="0053615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печатного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текстов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орфографическим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проговариванием;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записывать под</w:t>
      </w:r>
      <w:r w:rsidRPr="0053615F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диктовку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</w:t>
      </w:r>
      <w:r w:rsidRPr="0053615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короткие</w:t>
      </w:r>
      <w:r w:rsidRPr="0053615F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</w:t>
      </w:r>
      <w:r w:rsidRPr="0053615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(2</w:t>
      </w:r>
      <w:r w:rsidRPr="0053615F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-</w:t>
      </w:r>
      <w:r w:rsidRPr="0053615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4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слова)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изученными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орфограммами;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обозначать</w:t>
      </w:r>
      <w:r w:rsidRPr="0053615F">
        <w:rPr>
          <w:rFonts w:ascii="Times New Roman" w:hAnsi="Times New Roman"/>
          <w:sz w:val="28"/>
          <w:szCs w:val="28"/>
        </w:rPr>
        <w:tab/>
        <w:t>мягкость</w:t>
      </w:r>
      <w:r w:rsidRPr="0053615F">
        <w:rPr>
          <w:rFonts w:ascii="Times New Roman" w:hAnsi="Times New Roman"/>
          <w:sz w:val="28"/>
          <w:szCs w:val="28"/>
        </w:rPr>
        <w:tab/>
        <w:t>и</w:t>
      </w:r>
      <w:r w:rsidRPr="0053615F">
        <w:rPr>
          <w:rFonts w:ascii="Times New Roman" w:hAnsi="Times New Roman"/>
          <w:sz w:val="28"/>
          <w:szCs w:val="28"/>
        </w:rPr>
        <w:tab/>
        <w:t>твердость</w:t>
      </w:r>
      <w:r w:rsidRPr="0053615F">
        <w:rPr>
          <w:rFonts w:ascii="Times New Roman" w:hAnsi="Times New Roman"/>
          <w:sz w:val="28"/>
          <w:szCs w:val="28"/>
        </w:rPr>
        <w:tab/>
        <w:t>согласных</w:t>
      </w:r>
      <w:r w:rsidRPr="0053615F">
        <w:rPr>
          <w:rFonts w:ascii="Times New Roman" w:hAnsi="Times New Roman"/>
          <w:sz w:val="28"/>
          <w:szCs w:val="28"/>
        </w:rPr>
        <w:tab/>
        <w:t>звуков</w:t>
      </w:r>
      <w:r w:rsidRPr="0053615F">
        <w:rPr>
          <w:rFonts w:ascii="Times New Roman" w:hAnsi="Times New Roman"/>
          <w:sz w:val="28"/>
          <w:szCs w:val="28"/>
        </w:rPr>
        <w:tab/>
        <w:t>на</w:t>
      </w:r>
      <w:r w:rsidRPr="0053615F">
        <w:rPr>
          <w:rFonts w:ascii="Times New Roman" w:hAnsi="Times New Roman"/>
          <w:sz w:val="28"/>
          <w:szCs w:val="28"/>
        </w:rPr>
        <w:tab/>
      </w:r>
      <w:r w:rsidRPr="0053615F">
        <w:rPr>
          <w:rFonts w:ascii="Times New Roman" w:hAnsi="Times New Roman"/>
          <w:spacing w:val="-1"/>
          <w:sz w:val="28"/>
          <w:szCs w:val="28"/>
        </w:rPr>
        <w:t>письме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гласными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буквами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буквой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"ь"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(после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предварительной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отработки);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дифференцировать</w:t>
      </w:r>
      <w:r w:rsidRPr="0053615F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подбирать</w:t>
      </w:r>
      <w:r w:rsidRPr="0053615F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слова,</w:t>
      </w:r>
      <w:r w:rsidRPr="0053615F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обозначающие</w:t>
      </w:r>
      <w:r w:rsidRPr="0053615F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предметы,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действия,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признаки;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составлять</w:t>
      </w:r>
      <w:r w:rsidRPr="0053615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предложения,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восстанавливая</w:t>
      </w:r>
      <w:r w:rsidRPr="0053615F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них</w:t>
      </w:r>
      <w:r w:rsidRPr="0053615F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нарушенный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порядок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ориентацией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 серию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сюжетных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картинок;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выделять</w:t>
      </w:r>
      <w:r w:rsidRPr="0053615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из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текста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заданную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тему;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615F">
        <w:rPr>
          <w:rFonts w:ascii="Times New Roman" w:hAnsi="Times New Roman"/>
          <w:b/>
          <w:sz w:val="28"/>
          <w:szCs w:val="28"/>
          <w:u w:val="single"/>
        </w:rPr>
        <w:t>Достаточный</w:t>
      </w:r>
      <w:r w:rsidRPr="0053615F">
        <w:rPr>
          <w:rFonts w:ascii="Times New Roman" w:hAnsi="Times New Roman"/>
          <w:b/>
          <w:spacing w:val="-4"/>
          <w:sz w:val="28"/>
          <w:szCs w:val="28"/>
          <w:u w:val="single"/>
        </w:rPr>
        <w:t xml:space="preserve"> </w:t>
      </w:r>
      <w:r w:rsidRPr="0053615F">
        <w:rPr>
          <w:rFonts w:ascii="Times New Roman" w:hAnsi="Times New Roman"/>
          <w:b/>
          <w:sz w:val="28"/>
          <w:szCs w:val="28"/>
          <w:u w:val="single"/>
        </w:rPr>
        <w:t>уровень: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различать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звуки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буквы;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уметь</w:t>
      </w:r>
      <w:r w:rsidRPr="0053615F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дать</w:t>
      </w:r>
      <w:r w:rsidRPr="0053615F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характеристику</w:t>
      </w:r>
      <w:r w:rsidRPr="0053615F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гласных</w:t>
      </w:r>
      <w:r w:rsidRPr="0053615F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согласных</w:t>
      </w:r>
      <w:r w:rsidRPr="0053615F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звуков</w:t>
      </w:r>
      <w:r w:rsidRPr="0053615F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опорой</w:t>
      </w:r>
      <w:r w:rsidRPr="0053615F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образец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опорную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схему;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списывать</w:t>
      </w:r>
      <w:r w:rsidRPr="0053615F">
        <w:rPr>
          <w:rFonts w:ascii="Times New Roman" w:hAnsi="Times New Roman"/>
          <w:spacing w:val="12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рукописного</w:t>
      </w:r>
      <w:r w:rsidRPr="0053615F">
        <w:rPr>
          <w:rFonts w:ascii="Times New Roman" w:hAnsi="Times New Roman"/>
          <w:sz w:val="28"/>
          <w:szCs w:val="28"/>
        </w:rPr>
        <w:tab/>
        <w:t>и</w:t>
      </w:r>
      <w:r w:rsidRPr="0053615F">
        <w:rPr>
          <w:rFonts w:ascii="Times New Roman" w:hAnsi="Times New Roman"/>
          <w:sz w:val="28"/>
          <w:szCs w:val="28"/>
        </w:rPr>
        <w:tab/>
        <w:t>печатного</w:t>
      </w:r>
      <w:r w:rsidRPr="0053615F">
        <w:rPr>
          <w:rFonts w:ascii="Times New Roman" w:hAnsi="Times New Roman"/>
          <w:sz w:val="28"/>
          <w:szCs w:val="28"/>
        </w:rPr>
        <w:tab/>
        <w:t>текста</w:t>
      </w:r>
      <w:r w:rsidRPr="0053615F">
        <w:rPr>
          <w:rFonts w:ascii="Times New Roman" w:hAnsi="Times New Roman"/>
          <w:sz w:val="28"/>
          <w:szCs w:val="28"/>
        </w:rPr>
        <w:tab/>
        <w:t>целыми</w:t>
      </w:r>
      <w:r w:rsidRPr="0053615F">
        <w:rPr>
          <w:rFonts w:ascii="Times New Roman" w:hAnsi="Times New Roman"/>
          <w:sz w:val="28"/>
          <w:szCs w:val="28"/>
        </w:rPr>
        <w:tab/>
        <w:t>словами</w:t>
      </w:r>
      <w:r w:rsidRPr="0053615F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орфографическим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проговариванием;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записывать под диктовку текст, включающий слова с изученными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орфограммами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(30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-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35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слов);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дифференцировать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подбирать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различных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категорий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вопросу и грамматическому значению (название предметов, действий 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признаков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предметов);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составлять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распространять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предложение,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устанавливать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связи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между словами с помощью учителя, уметь ставить знаки препинания в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конце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(точка,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вопросительный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восклицательный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знак);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делить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текст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выделять тему текста (о чем идет речь), выбирать один заголовка из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нескольких,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подходящий по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смыслу;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15F">
        <w:rPr>
          <w:rFonts w:ascii="Times New Roman" w:hAnsi="Times New Roman"/>
          <w:sz w:val="28"/>
          <w:szCs w:val="28"/>
        </w:rPr>
        <w:t>самостоятельная</w:t>
      </w:r>
      <w:proofErr w:type="gramEnd"/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записывать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3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-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4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из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составленного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текста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после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его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анализа.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Уровни достижения предметных результатов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учебному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предмету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«Русский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язык» в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4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классе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615F">
        <w:rPr>
          <w:rFonts w:ascii="Times New Roman" w:hAnsi="Times New Roman"/>
          <w:b/>
          <w:sz w:val="28"/>
          <w:szCs w:val="28"/>
          <w:u w:val="single"/>
        </w:rPr>
        <w:t>Минимальный</w:t>
      </w:r>
      <w:r w:rsidRPr="0053615F">
        <w:rPr>
          <w:rFonts w:ascii="Times New Roman" w:hAnsi="Times New Roman"/>
          <w:b/>
          <w:spacing w:val="-4"/>
          <w:sz w:val="28"/>
          <w:szCs w:val="28"/>
          <w:u w:val="single"/>
        </w:rPr>
        <w:t xml:space="preserve"> </w:t>
      </w:r>
      <w:r w:rsidRPr="0053615F">
        <w:rPr>
          <w:rFonts w:ascii="Times New Roman" w:hAnsi="Times New Roman"/>
          <w:b/>
          <w:sz w:val="28"/>
          <w:szCs w:val="28"/>
          <w:u w:val="single"/>
        </w:rPr>
        <w:t>уровень: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lastRenderedPageBreak/>
        <w:t>различать гласные и согласные звуки и буквы; ударные и безударные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гласные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звуки;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оппозиционные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согласные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звонкости-глухости,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твердости-мягкости;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делить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слоги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для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переноса;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списывать</w:t>
      </w:r>
      <w:r w:rsidRPr="0053615F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</w:t>
      </w:r>
      <w:r w:rsidRPr="0053615F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слогам</w:t>
      </w:r>
      <w:r w:rsidRPr="0053615F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целыми</w:t>
      </w:r>
      <w:r w:rsidRPr="0053615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словами</w:t>
      </w:r>
      <w:r w:rsidRPr="0053615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рукописного</w:t>
      </w:r>
      <w:r w:rsidRPr="0053615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печатного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текстов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орфографическим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проговариванием;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записывать под</w:t>
      </w:r>
      <w:r w:rsidRPr="0053615F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диктовку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</w:t>
      </w:r>
      <w:r w:rsidRPr="0053615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короткие</w:t>
      </w:r>
      <w:r w:rsidRPr="0053615F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</w:t>
      </w:r>
      <w:r w:rsidRPr="0053615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(2</w:t>
      </w:r>
      <w:r w:rsidRPr="0053615F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-</w:t>
      </w:r>
      <w:r w:rsidRPr="0053615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4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слова)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изученными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орфограммами;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обозначать</w:t>
      </w:r>
      <w:r w:rsidRPr="0053615F">
        <w:rPr>
          <w:rFonts w:ascii="Times New Roman" w:hAnsi="Times New Roman"/>
          <w:sz w:val="28"/>
          <w:szCs w:val="28"/>
        </w:rPr>
        <w:tab/>
        <w:t>мягкость</w:t>
      </w:r>
      <w:r w:rsidRPr="0053615F">
        <w:rPr>
          <w:rFonts w:ascii="Times New Roman" w:hAnsi="Times New Roman"/>
          <w:sz w:val="28"/>
          <w:szCs w:val="28"/>
        </w:rPr>
        <w:tab/>
        <w:t>и</w:t>
      </w:r>
      <w:r w:rsidRPr="0053615F">
        <w:rPr>
          <w:rFonts w:ascii="Times New Roman" w:hAnsi="Times New Roman"/>
          <w:sz w:val="28"/>
          <w:szCs w:val="28"/>
        </w:rPr>
        <w:tab/>
        <w:t>твердость</w:t>
      </w:r>
      <w:r w:rsidRPr="0053615F">
        <w:rPr>
          <w:rFonts w:ascii="Times New Roman" w:hAnsi="Times New Roman"/>
          <w:sz w:val="28"/>
          <w:szCs w:val="28"/>
        </w:rPr>
        <w:tab/>
        <w:t>согласных</w:t>
      </w:r>
      <w:r w:rsidRPr="0053615F">
        <w:rPr>
          <w:rFonts w:ascii="Times New Roman" w:hAnsi="Times New Roman"/>
          <w:sz w:val="28"/>
          <w:szCs w:val="28"/>
        </w:rPr>
        <w:tab/>
        <w:t>звуков</w:t>
      </w:r>
      <w:r w:rsidRPr="0053615F">
        <w:rPr>
          <w:rFonts w:ascii="Times New Roman" w:hAnsi="Times New Roman"/>
          <w:sz w:val="28"/>
          <w:szCs w:val="28"/>
        </w:rPr>
        <w:tab/>
        <w:t>на</w:t>
      </w:r>
      <w:r w:rsidRPr="0053615F">
        <w:rPr>
          <w:rFonts w:ascii="Times New Roman" w:hAnsi="Times New Roman"/>
          <w:sz w:val="28"/>
          <w:szCs w:val="28"/>
        </w:rPr>
        <w:tab/>
      </w:r>
      <w:r w:rsidRPr="0053615F">
        <w:rPr>
          <w:rFonts w:ascii="Times New Roman" w:hAnsi="Times New Roman"/>
          <w:spacing w:val="-1"/>
          <w:sz w:val="28"/>
          <w:szCs w:val="28"/>
        </w:rPr>
        <w:t>письме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гласными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буквами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буквой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"ь"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(после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предварительной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отработки);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дифференцировать</w:t>
      </w:r>
      <w:r w:rsidRPr="0053615F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подбирать</w:t>
      </w:r>
      <w:r w:rsidRPr="0053615F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слова,</w:t>
      </w:r>
      <w:r w:rsidRPr="0053615F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обозначающие</w:t>
      </w:r>
      <w:r w:rsidRPr="0053615F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предметы,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действия,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признаки;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составлять</w:t>
      </w:r>
      <w:r w:rsidRPr="0053615F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предложения,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восстанавливая</w:t>
      </w:r>
      <w:r w:rsidRPr="0053615F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них</w:t>
      </w:r>
      <w:r w:rsidRPr="0053615F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нарушенный</w:t>
      </w:r>
      <w:r w:rsidRPr="0053615F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порядок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ориентацией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 серию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сюжетных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картинок;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выделять</w:t>
      </w:r>
      <w:r w:rsidRPr="0053615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из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текста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заданную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тему;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участвовать в обсуждении темы текста и выбора заголовка к нему.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b/>
          <w:sz w:val="28"/>
          <w:szCs w:val="28"/>
          <w:u w:val="single"/>
        </w:rPr>
        <w:t>Достаточный</w:t>
      </w:r>
      <w:r w:rsidRPr="0053615F">
        <w:rPr>
          <w:rFonts w:ascii="Times New Roman" w:hAnsi="Times New Roman"/>
          <w:b/>
          <w:spacing w:val="-4"/>
          <w:sz w:val="28"/>
          <w:szCs w:val="28"/>
          <w:u w:val="single"/>
        </w:rPr>
        <w:t xml:space="preserve"> </w:t>
      </w:r>
      <w:r w:rsidRPr="0053615F">
        <w:rPr>
          <w:rFonts w:ascii="Times New Roman" w:hAnsi="Times New Roman"/>
          <w:b/>
          <w:sz w:val="28"/>
          <w:szCs w:val="28"/>
          <w:u w:val="single"/>
        </w:rPr>
        <w:t>уровень: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различать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звуки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буквы;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уметь</w:t>
      </w:r>
      <w:r w:rsidRPr="0053615F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дать</w:t>
      </w:r>
      <w:r w:rsidRPr="0053615F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характеристику</w:t>
      </w:r>
      <w:r w:rsidRPr="0053615F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гласных</w:t>
      </w:r>
      <w:r w:rsidRPr="0053615F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согласных</w:t>
      </w:r>
      <w:r w:rsidRPr="0053615F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звуков</w:t>
      </w:r>
      <w:r w:rsidRPr="0053615F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опорой</w:t>
      </w:r>
      <w:r w:rsidRPr="0053615F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образец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опорную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схему;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списывать</w:t>
      </w:r>
      <w:r w:rsidRPr="0053615F">
        <w:rPr>
          <w:rFonts w:ascii="Times New Roman" w:hAnsi="Times New Roman"/>
          <w:spacing w:val="12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рукописного</w:t>
      </w:r>
      <w:r w:rsidRPr="0053615F">
        <w:rPr>
          <w:rFonts w:ascii="Times New Roman" w:hAnsi="Times New Roman"/>
          <w:sz w:val="28"/>
          <w:szCs w:val="28"/>
        </w:rPr>
        <w:tab/>
        <w:t>и</w:t>
      </w:r>
      <w:r w:rsidRPr="0053615F">
        <w:rPr>
          <w:rFonts w:ascii="Times New Roman" w:hAnsi="Times New Roman"/>
          <w:sz w:val="28"/>
          <w:szCs w:val="28"/>
        </w:rPr>
        <w:tab/>
        <w:t>печатного</w:t>
      </w:r>
      <w:r w:rsidRPr="0053615F">
        <w:rPr>
          <w:rFonts w:ascii="Times New Roman" w:hAnsi="Times New Roman"/>
          <w:sz w:val="28"/>
          <w:szCs w:val="28"/>
        </w:rPr>
        <w:tab/>
        <w:t>текста</w:t>
      </w:r>
      <w:r w:rsidRPr="0053615F">
        <w:rPr>
          <w:rFonts w:ascii="Times New Roman" w:hAnsi="Times New Roman"/>
          <w:sz w:val="28"/>
          <w:szCs w:val="28"/>
        </w:rPr>
        <w:tab/>
        <w:t>целыми</w:t>
      </w:r>
      <w:r w:rsidRPr="0053615F">
        <w:rPr>
          <w:rFonts w:ascii="Times New Roman" w:hAnsi="Times New Roman"/>
          <w:sz w:val="28"/>
          <w:szCs w:val="28"/>
        </w:rPr>
        <w:tab/>
        <w:t>словами</w:t>
      </w:r>
      <w:r w:rsidRPr="0053615F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орфографическим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проговариванием;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записывать под диктовку текст, включающий слова с изученными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орфограммами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(30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-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35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слов);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дифференцировать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подбирать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слова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различных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категорий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вопросу и грамматическому значению (название предметов, действий 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признаков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предметов);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составлять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распространять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предложение,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устанавливать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связи</w:t>
      </w:r>
      <w:r w:rsidRPr="0053615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между словами с помощью учителя, уметь ставить знаки препинания в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конце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</w:t>
      </w:r>
      <w:r w:rsidRPr="0053615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(точка,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вопросительный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восклицательный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знак);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делить</w:t>
      </w:r>
      <w:r w:rsidRPr="0053615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текст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на</w:t>
      </w:r>
      <w:r w:rsidRPr="0053615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выделять тему текста (о чем идет речь), выбирать один заголовка из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нескольких,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подходящий по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смыслу;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615F">
        <w:rPr>
          <w:rFonts w:ascii="Times New Roman" w:hAnsi="Times New Roman"/>
          <w:sz w:val="28"/>
          <w:szCs w:val="28"/>
        </w:rPr>
        <w:t>самостоятельная</w:t>
      </w:r>
      <w:proofErr w:type="gramEnd"/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записывать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3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-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4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предложения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из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составленного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текста</w:t>
      </w:r>
      <w:r w:rsidRPr="0053615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после</w:t>
      </w:r>
      <w:r w:rsidRPr="0053615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его</w:t>
      </w:r>
      <w:r w:rsidRPr="0053615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анализа.</w:t>
      </w:r>
    </w:p>
    <w:p w:rsidR="0053615F" w:rsidRDefault="0053615F" w:rsidP="0053615F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3615F">
        <w:rPr>
          <w:rFonts w:ascii="Times New Roman" w:hAnsi="Times New Roman"/>
          <w:b/>
          <w:sz w:val="28"/>
          <w:szCs w:val="28"/>
          <w:lang w:eastAsia="ru-RU"/>
        </w:rPr>
        <w:t xml:space="preserve">Основные требования к знаниям и умениям </w:t>
      </w:r>
      <w:proofErr w:type="gramStart"/>
      <w:r w:rsidR="00E90B36" w:rsidRPr="0053615F">
        <w:rPr>
          <w:rFonts w:ascii="Times New Roman" w:hAnsi="Times New Roman"/>
          <w:b/>
          <w:sz w:val="28"/>
          <w:szCs w:val="28"/>
          <w:lang w:eastAsia="ru-RU"/>
        </w:rPr>
        <w:t>об</w:t>
      </w:r>
      <w:r w:rsidRPr="0053615F">
        <w:rPr>
          <w:rFonts w:ascii="Times New Roman" w:hAnsi="Times New Roman"/>
          <w:b/>
          <w:sz w:val="28"/>
          <w:szCs w:val="28"/>
          <w:lang w:eastAsia="ru-RU"/>
        </w:rPr>
        <w:t>уча</w:t>
      </w:r>
      <w:r w:rsidR="00E90B36" w:rsidRPr="0053615F">
        <w:rPr>
          <w:rFonts w:ascii="Times New Roman" w:hAnsi="Times New Roman"/>
          <w:b/>
          <w:sz w:val="28"/>
          <w:szCs w:val="28"/>
          <w:lang w:eastAsia="ru-RU"/>
        </w:rPr>
        <w:t>ю</w:t>
      </w:r>
      <w:r w:rsidRPr="0053615F">
        <w:rPr>
          <w:rFonts w:ascii="Times New Roman" w:hAnsi="Times New Roman"/>
          <w:b/>
          <w:sz w:val="28"/>
          <w:szCs w:val="28"/>
          <w:lang w:eastAsia="ru-RU"/>
        </w:rPr>
        <w:t>щихся</w:t>
      </w:r>
      <w:proofErr w:type="gramEnd"/>
      <w:r w:rsidR="0053615F" w:rsidRPr="0053615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>к концу 4-го класса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Обучающиеся должны уметь: минимум</w:t>
      </w:r>
      <w:r w:rsidR="006626DE" w:rsidRPr="0053615F">
        <w:rPr>
          <w:rFonts w:ascii="Times New Roman" w:hAnsi="Times New Roman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>составлять предложения, выделять предложения из речи и текста, восстанавливать нарушенный порядок слов в предложении;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анализировать слова по звуковому составу;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различать гласные и согласные, сходные согласные, гласные ударные и   безударные;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lastRenderedPageBreak/>
        <w:t>определять количество слогов в слове по количеству гласных, делить слова на  слоги, переносить части слова при письме;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списывать текст целыми словами;</w:t>
      </w:r>
      <w:r w:rsidR="0053615F">
        <w:rPr>
          <w:rFonts w:ascii="Times New Roman" w:hAnsi="Times New Roman"/>
          <w:sz w:val="28"/>
          <w:szCs w:val="28"/>
        </w:rPr>
        <w:t xml:space="preserve"> </w:t>
      </w:r>
      <w:r w:rsidRPr="0053615F">
        <w:rPr>
          <w:rFonts w:ascii="Times New Roman" w:hAnsi="Times New Roman"/>
          <w:sz w:val="28"/>
          <w:szCs w:val="28"/>
        </w:rPr>
        <w:t xml:space="preserve">писать под диктовку текст (20 - 25 слов), 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Достаточный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615F">
        <w:rPr>
          <w:rFonts w:ascii="Times New Roman" w:hAnsi="Times New Roman"/>
          <w:sz w:val="28"/>
          <w:szCs w:val="28"/>
        </w:rPr>
        <w:t>-составлять и распространять предложения, устанавливать связи между словами по вопросам; ставить знаки препинания в конце предложения;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>-анализировать слова по звуковому составу (выделять и дифференцировать звуки, устанавливать последовательность звуков в слове);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 xml:space="preserve">-списывать рукописный и печатный текст целыми словами и словосочетаниями; </w:t>
      </w:r>
    </w:p>
    <w:p w:rsidR="00E40B79" w:rsidRPr="0053615F" w:rsidRDefault="00E40B79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615F">
        <w:rPr>
          <w:rFonts w:ascii="Times New Roman" w:hAnsi="Times New Roman"/>
          <w:sz w:val="28"/>
          <w:szCs w:val="28"/>
          <w:lang w:eastAsia="ru-RU"/>
        </w:rPr>
        <w:t xml:space="preserve">     -писать под диктовку предложения и тексты (30-35 слов).</w:t>
      </w: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4464F" w:rsidRPr="0053615F" w:rsidRDefault="00E4464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90B36" w:rsidRPr="0053615F" w:rsidRDefault="00E90B36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E90B36" w:rsidRPr="0053615F" w:rsidRDefault="00E90B36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3615F" w:rsidRPr="0053615F" w:rsidRDefault="0053615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3615F" w:rsidRPr="0053615F" w:rsidRDefault="0053615F" w:rsidP="0053615F">
      <w:pPr>
        <w:pStyle w:val="a4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3615F" w:rsidRDefault="0053615F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40B79" w:rsidRPr="00E40B79" w:rsidRDefault="00E40B79" w:rsidP="00E90B36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E40B79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«Весёлая грамматика»</w:t>
      </w:r>
    </w:p>
    <w:p w:rsidR="00E40B79" w:rsidRPr="00E40B79" w:rsidRDefault="00E40B79" w:rsidP="00E446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B79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4 класс(34 часа)</w:t>
      </w:r>
    </w:p>
    <w:p w:rsidR="00E40B79" w:rsidRPr="00E40B79" w:rsidRDefault="00E40B79" w:rsidP="00E40B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1"/>
        <w:gridCol w:w="6"/>
        <w:gridCol w:w="4394"/>
        <w:gridCol w:w="851"/>
        <w:gridCol w:w="992"/>
      </w:tblGrid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97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Тема занятия</w:t>
            </w:r>
          </w:p>
        </w:tc>
        <w:tc>
          <w:tcPr>
            <w:tcW w:w="4400" w:type="dxa"/>
            <w:gridSpan w:val="2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</w:t>
            </w:r>
            <w:r w:rsidRPr="00E40B79">
              <w:rPr>
                <w:rFonts w:ascii="Times New Roman" w:eastAsia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90B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b/>
                <w:bCs/>
                <w:bdr w:val="none" w:sz="0" w:space="0" w:color="auto" w:frame="1"/>
                <w:lang w:eastAsia="ru-RU"/>
              </w:rPr>
              <w:t>Кол</w:t>
            </w:r>
            <w:r w:rsidR="00E90B36">
              <w:rPr>
                <w:rFonts w:ascii="Times New Roman" w:eastAsia="Times New Roman" w:hAnsi="Times New Roman"/>
                <w:b/>
                <w:bCs/>
                <w:bdr w:val="none" w:sz="0" w:space="0" w:color="auto" w:frame="1"/>
                <w:lang w:eastAsia="ru-RU"/>
              </w:rPr>
              <w:t>-</w:t>
            </w:r>
            <w:r w:rsidRPr="00E40B79">
              <w:rPr>
                <w:rFonts w:ascii="Times New Roman" w:eastAsia="Times New Roman" w:hAnsi="Times New Roman"/>
                <w:b/>
                <w:bCs/>
                <w:bdr w:val="none" w:sz="0" w:space="0" w:color="auto" w:frame="1"/>
                <w:lang w:eastAsia="ru-RU"/>
              </w:rPr>
              <w:t>во часо</w:t>
            </w:r>
            <w:r w:rsidR="00E90B36">
              <w:rPr>
                <w:rFonts w:ascii="Times New Roman" w:eastAsia="Times New Roman" w:hAnsi="Times New Roman"/>
                <w:b/>
                <w:bCs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мире безмолвия и неведомых звуков.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Разыгрывание немых сцен. Сказка «Мир без слов». Звукоподражание.  Игры «Добавки», «Знаешь сам - расскажи нам».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страну слов. Первые встречи.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 «Слова – братья», «Эстафета». Разгадывание загадок. Сценка «Кто лишний». Головоломка «Ягоды». Рассказ «Снежные слова».</w:t>
            </w: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тайнам волшебных слов.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Сказка «Волшебные слова». Разгадывание загадок, прослушивание стихов и рассказов о волшебных словах. Сценки «Когда слова теряют свою волшебную силу».</w:t>
            </w: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Выбор друзей в Стране Слов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    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Сказка «Игры гномов». Игры «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Доброе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злое», «Только хорошее». Конкурс на внимание и чистописание. Парад Добрых слов.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90B36">
            <w:pPr>
              <w:shd w:val="clear" w:color="auto" w:fill="FFFFFF"/>
              <w:spacing w:after="0" w:line="240" w:lineRule="auto"/>
              <w:ind w:firstLine="17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несметным сокровищам Страны Слов.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Головоломка «Сколько родственников. Знакомство с толковым словарём. Конкурс на лучшее толкование слов.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 «Назови по родству», «Кто больше?», «Цепочка слов».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Чудесные превращения слов.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Сказка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 Шибаева «Буква заблудилась». Игры «Весёлые буквы», «Спрятавшееся слово».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Инсценирование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стихотворения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А.Шибаева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гости к Алфавиту.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отрывка из книги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С.Маршака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«Весёлое путешествие от А 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Я». Знакомство с 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орфографическим словарём. Пирамида «Всё на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». Сказка «Кутерьма». Игры «Волшебный колодец», «Помоги 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тайнам звуков и букв.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Разгадывание загадок. Тренировочные упражнения в произнесении звуков. Сказка «Лесной карнавал».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Инсценирование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стихотворения В. Суслова из книги «Трудные буквы».</w:t>
            </w: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Встреча с Радугой.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Сказка «Слова, которые могут рисовать». Тайна госпожи Радуги. Рассматривание картины И. Левитана «Золотая осень». Игра «Исправь ошибку художника».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Страну Говорящих Скал.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Рассказ учителя о тайнах рисуночного письма, о том, как наши предки научились писать и считать. Головоломка «Заколдованные слова»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глубь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веков на Машине времени.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Рассказ учителя о том, почему люди разговаривают на разных языках. Разгадывание ребусов.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Королевстве ошибок.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Сочинение сказки. Прослушивание стихов и рассказов и работа по исправлению ошибок. Игра «Волшебная яблоня». Разыгрывание ситуаций.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Страну Слогов.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на внимание «Исправь ошибки». Разгадывание головоломки. Игра с мячом «Продолжи слово».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Неожиданная остановка в пути.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Проговаривание слов по слогам. Игры «Найди другое слово», «Пройди через ворота», 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«Найди пару». Рассказ учителя о переносе слов.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удивительном городе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Неслове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 со словарём.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Инсценирование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рассказа «Незнакомое слово». Игры «Преврати буквы в слова», «Угадай слово». Разгадывание загадок. Головоломка «Перекрёсток».</w:t>
            </w: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Чудеса в Стране Слов.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Разгадывание ребусов. Многозначные слова. Угадывание слов по их значению. Разыгрывание сценок. Головоломка. Слова – синонимы. Подбор синонимов.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словам разнообразным, одинаковым, но разным.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Слова – наоборот (подбор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амонимов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). Разгадывание загадок, шарад, ребусов.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Инсценирование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рассказов. Головоломка.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карнавале слов.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 со словами, имеющие одно написание, а смысл разный. Кроссворд «словарные слова». Работа с тренажером.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Театре близнецов.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Головоломка «Начни и закончи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 Работа со словарём.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Шутки – каламбуры. Сценки «Есть», «Чей нос». Конкурс загадок.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Конкурс 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знающих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Правила «Узелки на память». Кроссворд «Конкурс 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знающих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». Головоломка «дай толкование каждому слову». 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464F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Необычный урок.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Головоломка «Все слова на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 Слова – антонимы (рассказ учителя). Игра «Угадай - ка!» со словами – антонимами.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27-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Следопыты 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развлекают гостей.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«Узелки на память» (повторение 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правил). Загадки, игры, пословицы, стихотворения с антонимами. Прослушивание сказок, рассказов.</w:t>
            </w: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464F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Клубе весёлых человечков.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Головоломка «Начинай на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». 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«Продолжи цепочку слов: называй следующее слово, на последнюю буквы предыдущего»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словам – родственникам. Почему их так назвали?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Рассказ учителя о родственных словах. Игра «Замечательный сад». Подбор родственных слов. Сказка «Вот так родственники!». Работа со словообразовательным словарём. Разгадывание ребусов</w:t>
            </w:r>
            <w:proofErr w:type="gram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.. </w:t>
            </w:r>
            <w:proofErr w:type="gram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«Домино».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Новое представление.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Инсценировка отрывка из сказки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Н.Носова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«Приключения Незнайки и его друзей». Весёлый аттракцион «доскажи словечко». Слова – синонимы (рассказ учителя). Сценка «Твёрдый знак». Игра «Найди друзей».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464F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40B79" w:rsidRPr="00E40B79" w:rsidTr="00E90B36">
        <w:tc>
          <w:tcPr>
            <w:tcW w:w="817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занятие.</w:t>
            </w:r>
          </w:p>
        </w:tc>
        <w:tc>
          <w:tcPr>
            <w:tcW w:w="4394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Разгадывание ребусов, загадок, шарад. </w:t>
            </w:r>
            <w:proofErr w:type="spellStart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Инсценирование</w:t>
            </w:r>
            <w:proofErr w:type="spellEnd"/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сказок, рассказов.</w:t>
            </w:r>
          </w:p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B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0B79" w:rsidRPr="00E40B79" w:rsidRDefault="00E40B79" w:rsidP="00E40B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0B79" w:rsidRPr="00E40B79" w:rsidRDefault="00E40B79" w:rsidP="00E40B79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40B79"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  </w:t>
      </w:r>
    </w:p>
    <w:p w:rsidR="00E40B79" w:rsidRPr="00E40B79" w:rsidRDefault="00E40B79" w:rsidP="00E40B79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53615F" w:rsidRPr="0053615F" w:rsidRDefault="0053615F" w:rsidP="0053615F">
      <w:pPr>
        <w:spacing w:line="240" w:lineRule="auto"/>
        <w:jc w:val="right"/>
        <w:rPr>
          <w:rFonts w:ascii="Times New Roman" w:eastAsia="Arial" w:hAnsi="Times New Roman"/>
          <w:sz w:val="28"/>
          <w:szCs w:val="28"/>
        </w:rPr>
      </w:pPr>
      <w:r w:rsidRPr="0053615F">
        <w:rPr>
          <w:rFonts w:ascii="Times New Roman" w:eastAsia="Arial" w:hAnsi="Times New Roman"/>
          <w:sz w:val="28"/>
          <w:szCs w:val="28"/>
        </w:rPr>
        <w:t xml:space="preserve">Согласовано с </w:t>
      </w:r>
      <w:r w:rsidR="004D3728">
        <w:rPr>
          <w:rFonts w:ascii="Times New Roman" w:eastAsia="Arial" w:hAnsi="Times New Roman"/>
          <w:sz w:val="28"/>
          <w:szCs w:val="28"/>
        </w:rPr>
        <w:t xml:space="preserve">и. о. </w:t>
      </w:r>
      <w:r w:rsidRPr="0053615F">
        <w:rPr>
          <w:rFonts w:ascii="Times New Roman" w:eastAsia="Arial" w:hAnsi="Times New Roman"/>
          <w:sz w:val="28"/>
          <w:szCs w:val="28"/>
        </w:rPr>
        <w:t>зам. директора по УВР</w:t>
      </w:r>
    </w:p>
    <w:p w:rsidR="0053615F" w:rsidRPr="0053615F" w:rsidRDefault="004D3728" w:rsidP="0053615F">
      <w:pPr>
        <w:spacing w:line="240" w:lineRule="auto"/>
        <w:jc w:val="right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Рыбина А. Г.</w:t>
      </w:r>
      <w:r w:rsidR="0053615F" w:rsidRPr="0053615F">
        <w:rPr>
          <w:rFonts w:ascii="Times New Roman" w:eastAsia="Arial" w:hAnsi="Times New Roman"/>
          <w:sz w:val="28"/>
          <w:szCs w:val="28"/>
        </w:rPr>
        <w:t xml:space="preserve"> ___________________</w:t>
      </w:r>
    </w:p>
    <w:p w:rsidR="0053615F" w:rsidRPr="0053615F" w:rsidRDefault="0053615F" w:rsidP="0053615F">
      <w:pPr>
        <w:spacing w:line="240" w:lineRule="auto"/>
        <w:jc w:val="right"/>
        <w:rPr>
          <w:rFonts w:ascii="Times New Roman" w:eastAsia="Arial" w:hAnsi="Times New Roman"/>
          <w:sz w:val="28"/>
          <w:szCs w:val="28"/>
        </w:rPr>
      </w:pPr>
      <w:r w:rsidRPr="0053615F">
        <w:rPr>
          <w:rFonts w:ascii="Times New Roman" w:eastAsia="Arial" w:hAnsi="Times New Roman"/>
          <w:sz w:val="28"/>
          <w:szCs w:val="28"/>
        </w:rPr>
        <w:t>от «_____» _____________2024 года</w:t>
      </w:r>
    </w:p>
    <w:p w:rsidR="00E40B79" w:rsidRPr="00E40B79" w:rsidRDefault="00E40B79" w:rsidP="0053615F">
      <w:pPr>
        <w:shd w:val="clear" w:color="auto" w:fill="FFFFFF"/>
        <w:spacing w:after="0" w:line="240" w:lineRule="auto"/>
        <w:ind w:firstLine="426"/>
        <w:jc w:val="right"/>
        <w:rPr>
          <w:rFonts w:ascii="Times New Roman" w:eastAsia="Times New Roman" w:hAnsi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E40B79" w:rsidRPr="00E40B79" w:rsidRDefault="00E40B79" w:rsidP="0053615F">
      <w:pPr>
        <w:shd w:val="clear" w:color="auto" w:fill="FFFFFF"/>
        <w:spacing w:after="0" w:line="240" w:lineRule="auto"/>
        <w:ind w:firstLine="426"/>
        <w:jc w:val="right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E40B79" w:rsidRPr="00E40B79" w:rsidRDefault="00E40B79" w:rsidP="00E40B79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E40B79" w:rsidRPr="00E40B79" w:rsidRDefault="00E40B79" w:rsidP="00E40B79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E40B79" w:rsidRPr="00E40B79" w:rsidRDefault="00E40B79" w:rsidP="00E40B79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E40B79" w:rsidRPr="00E40B79" w:rsidRDefault="00E40B79" w:rsidP="00E40B79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CB7A2E" w:rsidRDefault="00CB7A2E" w:rsidP="0053615F"/>
    <w:sectPr w:rsidR="00CB7A2E" w:rsidSect="00E90B3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3119"/>
    <w:multiLevelType w:val="hybridMultilevel"/>
    <w:tmpl w:val="80F6E824"/>
    <w:lvl w:ilvl="0" w:tplc="6778E3A0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19705F22">
      <w:numFmt w:val="bullet"/>
      <w:lvlText w:val=""/>
      <w:lvlJc w:val="left"/>
      <w:pPr>
        <w:ind w:left="15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54E4BBE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3" w:tplc="0BF6436A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4" w:tplc="CA907F5A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 w:tplc="0C3CD0DE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6" w:tplc="64323630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7" w:tplc="5E7A0AF6">
      <w:numFmt w:val="bullet"/>
      <w:lvlText w:val="•"/>
      <w:lvlJc w:val="left"/>
      <w:pPr>
        <w:ind w:left="6724" w:hanging="360"/>
      </w:pPr>
      <w:rPr>
        <w:rFonts w:hint="default"/>
        <w:lang w:val="ru-RU" w:eastAsia="en-US" w:bidi="ar-SA"/>
      </w:rPr>
    </w:lvl>
    <w:lvl w:ilvl="8" w:tplc="F4CA88F4">
      <w:numFmt w:val="bullet"/>
      <w:lvlText w:val="•"/>
      <w:lvlJc w:val="left"/>
      <w:pPr>
        <w:ind w:left="7584" w:hanging="360"/>
      </w:pPr>
      <w:rPr>
        <w:rFonts w:hint="default"/>
        <w:lang w:val="ru-RU" w:eastAsia="en-US" w:bidi="ar-SA"/>
      </w:rPr>
    </w:lvl>
  </w:abstractNum>
  <w:abstractNum w:abstractNumId="1">
    <w:nsid w:val="36D95C06"/>
    <w:multiLevelType w:val="hybridMultilevel"/>
    <w:tmpl w:val="901ADF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B79"/>
    <w:rsid w:val="002F460F"/>
    <w:rsid w:val="00400571"/>
    <w:rsid w:val="004D3728"/>
    <w:rsid w:val="0053615F"/>
    <w:rsid w:val="00545030"/>
    <w:rsid w:val="006626DE"/>
    <w:rsid w:val="009A7DD4"/>
    <w:rsid w:val="00BF093A"/>
    <w:rsid w:val="00CB7A2E"/>
    <w:rsid w:val="00D74A42"/>
    <w:rsid w:val="00E40B79"/>
    <w:rsid w:val="00E4464F"/>
    <w:rsid w:val="00E9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40B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40B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E40B79"/>
    <w:rPr>
      <w:rFonts w:ascii="Times New Roman" w:hAnsi="Times New Roman"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0B79"/>
    <w:pPr>
      <w:shd w:val="clear" w:color="auto" w:fill="FFFFFF"/>
      <w:spacing w:before="480" w:after="0" w:line="418" w:lineRule="exact"/>
      <w:ind w:hanging="300"/>
    </w:pPr>
    <w:rPr>
      <w:rFonts w:ascii="Times New Roman" w:eastAsiaTheme="minorHAnsi" w:hAnsi="Times New Roman" w:cstheme="minorBidi"/>
      <w:spacing w:val="5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2F4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0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40B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40B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E40B79"/>
    <w:rPr>
      <w:rFonts w:ascii="Times New Roman" w:hAnsi="Times New Roman"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0B79"/>
    <w:pPr>
      <w:shd w:val="clear" w:color="auto" w:fill="FFFFFF"/>
      <w:spacing w:before="480" w:after="0" w:line="418" w:lineRule="exact"/>
      <w:ind w:hanging="300"/>
    </w:pPr>
    <w:rPr>
      <w:rFonts w:ascii="Times New Roman" w:eastAsiaTheme="minorHAnsi" w:hAnsi="Times New Roman" w:cstheme="minorBidi"/>
      <w:spacing w:val="5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2F4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D4E54-8DCF-48EB-BD5C-6CA9A2BC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15</cp:revision>
  <cp:lastPrinted>2024-09-02T08:54:00Z</cp:lastPrinted>
  <dcterms:created xsi:type="dcterms:W3CDTF">2023-10-19T06:03:00Z</dcterms:created>
  <dcterms:modified xsi:type="dcterms:W3CDTF">2024-09-20T08:09:00Z</dcterms:modified>
</cp:coreProperties>
</file>